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562B" w:rsidRDefault="0056562B" w:rsidP="0056562B">
      <w:pPr>
        <w:numPr>
          <w:ilvl w:val="12"/>
          <w:numId w:val="0"/>
        </w:numPr>
        <w:pBdr>
          <w:top w:val="single" w:sz="4" w:space="0" w:color="auto"/>
        </w:pBdr>
        <w:rPr>
          <w:rFonts w:ascii="Arial" w:hAnsi="Arial" w:cs="Arial"/>
          <w:b/>
          <w:sz w:val="20"/>
          <w:szCs w:val="20"/>
          <w:u w:val="single"/>
        </w:rPr>
      </w:pPr>
    </w:p>
    <w:p w:rsidR="0056562B" w:rsidRPr="0056562B" w:rsidRDefault="007E6EE1" w:rsidP="007E6EE1">
      <w:pPr>
        <w:numPr>
          <w:ilvl w:val="12"/>
          <w:numId w:val="0"/>
        </w:numPr>
        <w:tabs>
          <w:tab w:val="center" w:pos="4513"/>
          <w:tab w:val="left" w:pos="6972"/>
        </w:tabs>
        <w:rPr>
          <w:rFonts w:ascii="Arial" w:hAnsi="Arial" w:cs="Arial"/>
          <w:b/>
          <w:bCs/>
          <w:sz w:val="20"/>
          <w:szCs w:val="20"/>
        </w:rPr>
      </w:pPr>
      <w:r>
        <w:rPr>
          <w:rFonts w:ascii="Arial" w:hAnsi="Arial" w:cs="Arial"/>
          <w:b/>
          <w:bCs/>
          <w:sz w:val="20"/>
          <w:szCs w:val="20"/>
        </w:rPr>
        <w:tab/>
      </w:r>
      <w:r w:rsidR="0056562B" w:rsidRPr="0056562B">
        <w:rPr>
          <w:rFonts w:ascii="Arial" w:hAnsi="Arial" w:cs="Arial"/>
          <w:b/>
          <w:bCs/>
          <w:sz w:val="20"/>
          <w:szCs w:val="20"/>
        </w:rPr>
        <w:t>POSITION DESCRIPTION</w:t>
      </w:r>
      <w:r>
        <w:rPr>
          <w:rFonts w:ascii="Arial" w:hAnsi="Arial" w:cs="Arial"/>
          <w:b/>
          <w:bCs/>
          <w:sz w:val="20"/>
          <w:szCs w:val="20"/>
        </w:rPr>
        <w:tab/>
      </w:r>
    </w:p>
    <w:p w:rsidR="0056562B" w:rsidRPr="0056562B" w:rsidRDefault="0056562B" w:rsidP="0056562B">
      <w:pPr>
        <w:numPr>
          <w:ilvl w:val="12"/>
          <w:numId w:val="0"/>
        </w:numPr>
        <w:jc w:val="center"/>
        <w:rPr>
          <w:rFonts w:ascii="Arial" w:hAnsi="Arial" w:cs="Arial"/>
          <w:b/>
          <w:bCs/>
          <w:sz w:val="20"/>
          <w:szCs w:val="20"/>
        </w:rPr>
      </w:pPr>
      <w:r w:rsidRPr="0056562B">
        <w:rPr>
          <w:rFonts w:ascii="Arial" w:hAnsi="Arial" w:cs="Arial"/>
          <w:b/>
          <w:bCs/>
          <w:sz w:val="20"/>
          <w:szCs w:val="20"/>
        </w:rPr>
        <w:t>AUCKLAND FESTIVAL TRUST</w:t>
      </w:r>
    </w:p>
    <w:p w:rsidR="0056562B" w:rsidRDefault="0056562B" w:rsidP="0056562B">
      <w:pPr>
        <w:numPr>
          <w:ilvl w:val="12"/>
          <w:numId w:val="0"/>
        </w:numPr>
        <w:rPr>
          <w:rFonts w:ascii="Arial" w:hAnsi="Arial" w:cs="Arial"/>
          <w:bCs/>
          <w:sz w:val="20"/>
          <w:szCs w:val="20"/>
        </w:rPr>
      </w:pPr>
    </w:p>
    <w:p w:rsidR="0056562B" w:rsidRDefault="0056562B" w:rsidP="0056562B">
      <w:pPr>
        <w:numPr>
          <w:ilvl w:val="12"/>
          <w:numId w:val="0"/>
        </w:numPr>
        <w:rPr>
          <w:rFonts w:ascii="Arial" w:hAnsi="Arial" w:cs="Arial"/>
          <w:b/>
          <w:bCs/>
          <w:sz w:val="20"/>
          <w:szCs w:val="20"/>
        </w:rPr>
      </w:pPr>
      <w:r>
        <w:rPr>
          <w:rFonts w:ascii="Arial" w:hAnsi="Arial" w:cs="Arial"/>
          <w:b/>
          <w:bCs/>
          <w:sz w:val="20"/>
          <w:szCs w:val="20"/>
        </w:rPr>
        <w:t>Position:</w:t>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sidR="006B0DCE">
        <w:rPr>
          <w:rFonts w:ascii="Arial" w:hAnsi="Arial" w:cs="Arial"/>
          <w:b/>
          <w:bCs/>
          <w:sz w:val="20"/>
          <w:szCs w:val="20"/>
        </w:rPr>
        <w:t>Artist &amp; Logistics Manager</w:t>
      </w:r>
    </w:p>
    <w:p w:rsidR="0056562B" w:rsidRDefault="0056562B" w:rsidP="0056562B">
      <w:pPr>
        <w:numPr>
          <w:ilvl w:val="12"/>
          <w:numId w:val="0"/>
        </w:numPr>
        <w:rPr>
          <w:rFonts w:ascii="Arial" w:hAnsi="Arial" w:cs="Arial"/>
          <w:sz w:val="20"/>
          <w:szCs w:val="20"/>
        </w:rPr>
      </w:pPr>
    </w:p>
    <w:p w:rsidR="0056562B" w:rsidRDefault="0056562B" w:rsidP="0056562B">
      <w:pPr>
        <w:numPr>
          <w:ilvl w:val="12"/>
          <w:numId w:val="0"/>
        </w:numPr>
        <w:tabs>
          <w:tab w:val="left" w:pos="720"/>
          <w:tab w:val="left" w:pos="1440"/>
          <w:tab w:val="left" w:pos="2160"/>
        </w:tabs>
        <w:ind w:left="2160" w:hanging="2160"/>
        <w:rPr>
          <w:rFonts w:ascii="Arial" w:hAnsi="Arial" w:cs="Arial"/>
          <w:b/>
          <w:bCs/>
          <w:sz w:val="20"/>
          <w:szCs w:val="20"/>
        </w:rPr>
      </w:pPr>
      <w:r>
        <w:rPr>
          <w:rFonts w:ascii="Arial" w:hAnsi="Arial" w:cs="Arial"/>
          <w:b/>
          <w:bCs/>
          <w:sz w:val="20"/>
          <w:szCs w:val="20"/>
        </w:rPr>
        <w:t>Reporting to:</w:t>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sidR="006B0DCE">
        <w:rPr>
          <w:rFonts w:ascii="Arial" w:hAnsi="Arial" w:cs="Arial"/>
          <w:b/>
          <w:bCs/>
          <w:sz w:val="20"/>
          <w:szCs w:val="20"/>
        </w:rPr>
        <w:t>Senior Programme Manager</w:t>
      </w:r>
    </w:p>
    <w:p w:rsidR="0056562B" w:rsidRDefault="0056562B" w:rsidP="0056562B">
      <w:pPr>
        <w:numPr>
          <w:ilvl w:val="12"/>
          <w:numId w:val="0"/>
        </w:numPr>
        <w:pBdr>
          <w:bottom w:val="single" w:sz="2" w:space="1" w:color="000000"/>
        </w:pBdr>
        <w:rPr>
          <w:rFonts w:ascii="Arial" w:hAnsi="Arial" w:cs="Arial"/>
          <w:b/>
          <w:bCs/>
          <w:sz w:val="20"/>
          <w:szCs w:val="20"/>
        </w:rPr>
      </w:pPr>
    </w:p>
    <w:p w:rsidR="0056562B" w:rsidRDefault="0056562B" w:rsidP="0056562B">
      <w:pPr>
        <w:numPr>
          <w:ilvl w:val="12"/>
          <w:numId w:val="0"/>
        </w:numPr>
        <w:rPr>
          <w:rFonts w:ascii="Arial" w:hAnsi="Arial" w:cs="Arial"/>
          <w:b/>
          <w:bCs/>
          <w:sz w:val="20"/>
          <w:szCs w:val="20"/>
        </w:rPr>
      </w:pPr>
    </w:p>
    <w:p w:rsidR="0056562B" w:rsidRDefault="0056562B" w:rsidP="0056562B">
      <w:pPr>
        <w:numPr>
          <w:ilvl w:val="12"/>
          <w:numId w:val="0"/>
        </w:numPr>
        <w:jc w:val="both"/>
        <w:rPr>
          <w:rFonts w:ascii="Arial" w:hAnsi="Arial" w:cs="Arial"/>
          <w:b/>
          <w:bCs/>
          <w:i/>
          <w:sz w:val="20"/>
          <w:szCs w:val="20"/>
        </w:rPr>
      </w:pPr>
      <w:r>
        <w:rPr>
          <w:rFonts w:ascii="Arial" w:hAnsi="Arial" w:cs="Arial"/>
          <w:b/>
          <w:bCs/>
          <w:sz w:val="20"/>
          <w:szCs w:val="20"/>
        </w:rPr>
        <w:t>Description</w:t>
      </w:r>
    </w:p>
    <w:p w:rsidR="007513A4" w:rsidRPr="00B70633" w:rsidRDefault="00B70633">
      <w:pPr>
        <w:rPr>
          <w:rFonts w:ascii="Arial" w:hAnsi="Arial" w:cs="Arial"/>
          <w:bCs/>
          <w:sz w:val="20"/>
          <w:szCs w:val="20"/>
        </w:rPr>
      </w:pPr>
      <w:r w:rsidRPr="00B70633">
        <w:rPr>
          <w:rFonts w:ascii="Arial" w:hAnsi="Arial" w:cs="Arial"/>
          <w:bCs/>
          <w:sz w:val="20"/>
          <w:szCs w:val="20"/>
        </w:rPr>
        <w:t xml:space="preserve">The </w:t>
      </w:r>
      <w:r>
        <w:rPr>
          <w:rFonts w:ascii="Arial" w:hAnsi="Arial" w:cs="Arial"/>
          <w:bCs/>
          <w:sz w:val="20"/>
          <w:szCs w:val="20"/>
        </w:rPr>
        <w:t>Artist &amp; Logistics Manager shall be responsible for artist logistics and operational requirements for the Auckland Arts Festival 2015 (which takes place 4-22 March) and the Auckland Festival Trust.  It is expected this is largely an office-based role.</w:t>
      </w:r>
    </w:p>
    <w:p w:rsidR="0056562B" w:rsidRPr="00B70633" w:rsidRDefault="0056562B">
      <w:pPr>
        <w:rPr>
          <w:rFonts w:ascii="Arial" w:hAnsi="Arial" w:cs="Arial"/>
          <w:bCs/>
          <w:sz w:val="20"/>
          <w:szCs w:val="20"/>
        </w:rPr>
      </w:pPr>
    </w:p>
    <w:p w:rsidR="0056562B" w:rsidRPr="0056562B" w:rsidRDefault="0056562B">
      <w:pPr>
        <w:rPr>
          <w:rFonts w:ascii="Arial" w:hAnsi="Arial" w:cs="Arial"/>
          <w:b/>
          <w:bCs/>
          <w:sz w:val="20"/>
          <w:szCs w:val="20"/>
        </w:rPr>
      </w:pPr>
      <w:r w:rsidRPr="0056562B">
        <w:rPr>
          <w:rFonts w:ascii="Arial" w:hAnsi="Arial" w:cs="Arial"/>
          <w:b/>
          <w:bCs/>
          <w:sz w:val="20"/>
          <w:szCs w:val="20"/>
        </w:rPr>
        <w:t>Term</w:t>
      </w:r>
    </w:p>
    <w:p w:rsidR="0056562B" w:rsidRDefault="0056562B">
      <w:pPr>
        <w:rPr>
          <w:rFonts w:ascii="Arial" w:hAnsi="Arial" w:cs="Arial"/>
          <w:bCs/>
          <w:sz w:val="20"/>
          <w:szCs w:val="20"/>
        </w:rPr>
      </w:pPr>
      <w:r>
        <w:rPr>
          <w:rFonts w:ascii="Arial" w:hAnsi="Arial" w:cs="Arial"/>
          <w:bCs/>
          <w:sz w:val="20"/>
          <w:szCs w:val="20"/>
        </w:rPr>
        <w:t xml:space="preserve">The position is full </w:t>
      </w:r>
      <w:r w:rsidR="00B70633">
        <w:rPr>
          <w:rFonts w:ascii="Arial" w:hAnsi="Arial" w:cs="Arial"/>
          <w:bCs/>
          <w:sz w:val="20"/>
          <w:szCs w:val="20"/>
        </w:rPr>
        <w:t>time and fixed term, from 22 September 2014</w:t>
      </w:r>
      <w:r>
        <w:rPr>
          <w:rFonts w:ascii="Arial" w:hAnsi="Arial" w:cs="Arial"/>
          <w:bCs/>
          <w:sz w:val="20"/>
          <w:szCs w:val="20"/>
        </w:rPr>
        <w:t xml:space="preserve"> to</w:t>
      </w:r>
      <w:r w:rsidR="00B70633">
        <w:rPr>
          <w:rFonts w:ascii="Arial" w:hAnsi="Arial" w:cs="Arial"/>
          <w:bCs/>
          <w:sz w:val="20"/>
          <w:szCs w:val="20"/>
        </w:rPr>
        <w:t xml:space="preserve"> 2 April 2015.  </w:t>
      </w:r>
    </w:p>
    <w:p w:rsidR="00B70633" w:rsidRDefault="00B70633">
      <w:pPr>
        <w:rPr>
          <w:rFonts w:ascii="Arial" w:hAnsi="Arial" w:cs="Arial"/>
          <w:bCs/>
          <w:sz w:val="20"/>
          <w:szCs w:val="20"/>
        </w:rPr>
      </w:pPr>
    </w:p>
    <w:p w:rsidR="00B70633" w:rsidRPr="00BC5021" w:rsidRDefault="00B70633" w:rsidP="00B70633">
      <w:pPr>
        <w:rPr>
          <w:rFonts w:ascii="Arial" w:hAnsi="Arial" w:cs="Arial"/>
          <w:b/>
          <w:bCs/>
          <w:sz w:val="20"/>
          <w:szCs w:val="20"/>
        </w:rPr>
      </w:pPr>
      <w:r w:rsidRPr="00BC5021">
        <w:rPr>
          <w:rFonts w:ascii="Arial" w:hAnsi="Arial" w:cs="Arial"/>
          <w:b/>
          <w:bCs/>
          <w:sz w:val="20"/>
          <w:szCs w:val="20"/>
        </w:rPr>
        <w:t>Hours</w:t>
      </w:r>
    </w:p>
    <w:p w:rsidR="00B70633" w:rsidRPr="00BC5021" w:rsidRDefault="00B70633" w:rsidP="00B70633">
      <w:pPr>
        <w:rPr>
          <w:rFonts w:ascii="Arial" w:hAnsi="Arial" w:cs="Arial"/>
          <w:bCs/>
          <w:sz w:val="20"/>
          <w:szCs w:val="20"/>
        </w:rPr>
      </w:pPr>
      <w:r>
        <w:rPr>
          <w:rFonts w:ascii="Arial" w:hAnsi="Arial" w:cs="Arial"/>
          <w:bCs/>
          <w:sz w:val="20"/>
          <w:szCs w:val="20"/>
        </w:rPr>
        <w:t>Normal hours of work will be 40 hours per week, between 8am and 6pm, Monday to Friday.  Extra hours will be required immediately prior to and during the Festival, including weekends.</w:t>
      </w:r>
    </w:p>
    <w:p w:rsidR="0056562B" w:rsidRPr="0056562B" w:rsidRDefault="0056562B">
      <w:pPr>
        <w:rPr>
          <w:rFonts w:ascii="Arial" w:hAnsi="Arial" w:cs="Arial"/>
          <w:b/>
          <w:bCs/>
          <w:sz w:val="20"/>
          <w:szCs w:val="20"/>
        </w:rPr>
      </w:pPr>
    </w:p>
    <w:p w:rsidR="0056562B" w:rsidRPr="0056562B" w:rsidRDefault="0056562B">
      <w:pPr>
        <w:rPr>
          <w:rFonts w:ascii="Arial" w:hAnsi="Arial" w:cs="Arial"/>
          <w:b/>
          <w:bCs/>
          <w:sz w:val="20"/>
          <w:szCs w:val="20"/>
        </w:rPr>
      </w:pPr>
      <w:r w:rsidRPr="0056562B">
        <w:rPr>
          <w:rFonts w:ascii="Arial" w:hAnsi="Arial" w:cs="Arial"/>
          <w:b/>
          <w:bCs/>
          <w:sz w:val="20"/>
          <w:szCs w:val="20"/>
        </w:rPr>
        <w:t>Required skills and experience</w:t>
      </w:r>
    </w:p>
    <w:p w:rsidR="0056562B" w:rsidRPr="0056562B" w:rsidRDefault="00B70633" w:rsidP="0056562B">
      <w:pPr>
        <w:pStyle w:val="ListParagraph"/>
        <w:numPr>
          <w:ilvl w:val="0"/>
          <w:numId w:val="1"/>
        </w:numPr>
        <w:rPr>
          <w:rFonts w:ascii="Arial" w:hAnsi="Arial" w:cs="Arial"/>
          <w:bCs/>
          <w:sz w:val="20"/>
          <w:szCs w:val="20"/>
        </w:rPr>
      </w:pPr>
      <w:r>
        <w:rPr>
          <w:rFonts w:ascii="Arial" w:hAnsi="Arial" w:cs="Arial"/>
          <w:bCs/>
          <w:sz w:val="20"/>
          <w:szCs w:val="20"/>
        </w:rPr>
        <w:t>Excellent interpersonal, written and oral communication skills</w:t>
      </w:r>
    </w:p>
    <w:p w:rsidR="0056562B" w:rsidRPr="0056562B" w:rsidRDefault="00B70633" w:rsidP="0056562B">
      <w:pPr>
        <w:pStyle w:val="ListParagraph"/>
        <w:numPr>
          <w:ilvl w:val="0"/>
          <w:numId w:val="1"/>
        </w:numPr>
        <w:rPr>
          <w:rFonts w:ascii="Arial" w:hAnsi="Arial" w:cs="Arial"/>
          <w:bCs/>
          <w:sz w:val="20"/>
          <w:szCs w:val="20"/>
        </w:rPr>
      </w:pPr>
      <w:r>
        <w:rPr>
          <w:rFonts w:ascii="Arial" w:hAnsi="Arial" w:cs="Arial"/>
          <w:bCs/>
          <w:sz w:val="20"/>
          <w:szCs w:val="20"/>
        </w:rPr>
        <w:t xml:space="preserve">Full NZ Drivers </w:t>
      </w:r>
      <w:proofErr w:type="spellStart"/>
      <w:r>
        <w:rPr>
          <w:rFonts w:ascii="Arial" w:hAnsi="Arial" w:cs="Arial"/>
          <w:bCs/>
          <w:sz w:val="20"/>
          <w:szCs w:val="20"/>
        </w:rPr>
        <w:t>Licence</w:t>
      </w:r>
      <w:proofErr w:type="spellEnd"/>
    </w:p>
    <w:p w:rsidR="0056562B" w:rsidRDefault="00B70633" w:rsidP="0056562B">
      <w:pPr>
        <w:pStyle w:val="ListParagraph"/>
        <w:numPr>
          <w:ilvl w:val="0"/>
          <w:numId w:val="1"/>
        </w:numPr>
        <w:rPr>
          <w:rFonts w:ascii="Arial" w:hAnsi="Arial" w:cs="Arial"/>
          <w:bCs/>
          <w:sz w:val="20"/>
          <w:szCs w:val="20"/>
        </w:rPr>
      </w:pPr>
      <w:r>
        <w:rPr>
          <w:rFonts w:ascii="Arial" w:hAnsi="Arial" w:cs="Arial"/>
          <w:bCs/>
          <w:sz w:val="20"/>
          <w:szCs w:val="20"/>
        </w:rPr>
        <w:t>Process driven and very organized</w:t>
      </w:r>
    </w:p>
    <w:p w:rsidR="00B70633" w:rsidRDefault="00B70633" w:rsidP="0056562B">
      <w:pPr>
        <w:pStyle w:val="ListParagraph"/>
        <w:numPr>
          <w:ilvl w:val="0"/>
          <w:numId w:val="1"/>
        </w:numPr>
        <w:rPr>
          <w:rFonts w:ascii="Arial" w:hAnsi="Arial" w:cs="Arial"/>
          <w:bCs/>
          <w:sz w:val="20"/>
          <w:szCs w:val="20"/>
        </w:rPr>
      </w:pPr>
      <w:r>
        <w:rPr>
          <w:rFonts w:ascii="Arial" w:hAnsi="Arial" w:cs="Arial"/>
          <w:bCs/>
          <w:sz w:val="20"/>
          <w:szCs w:val="20"/>
        </w:rPr>
        <w:t>Demonstrated project and time management skills</w:t>
      </w:r>
    </w:p>
    <w:p w:rsidR="00B70633" w:rsidRDefault="00B70633" w:rsidP="0056562B">
      <w:pPr>
        <w:pStyle w:val="ListParagraph"/>
        <w:numPr>
          <w:ilvl w:val="0"/>
          <w:numId w:val="1"/>
        </w:numPr>
        <w:rPr>
          <w:rFonts w:ascii="Arial" w:hAnsi="Arial" w:cs="Arial"/>
          <w:bCs/>
          <w:sz w:val="20"/>
          <w:szCs w:val="20"/>
        </w:rPr>
      </w:pPr>
      <w:r>
        <w:rPr>
          <w:rFonts w:ascii="Arial" w:hAnsi="Arial" w:cs="Arial"/>
          <w:bCs/>
          <w:sz w:val="20"/>
          <w:szCs w:val="20"/>
        </w:rPr>
        <w:t>Ability to manage a varied workload with minimal supervision and to deadlines</w:t>
      </w:r>
    </w:p>
    <w:p w:rsidR="00B70633" w:rsidRDefault="00B70633" w:rsidP="0056562B">
      <w:pPr>
        <w:pStyle w:val="ListParagraph"/>
        <w:numPr>
          <w:ilvl w:val="0"/>
          <w:numId w:val="1"/>
        </w:numPr>
        <w:rPr>
          <w:rFonts w:ascii="Arial" w:hAnsi="Arial" w:cs="Arial"/>
          <w:bCs/>
          <w:sz w:val="20"/>
          <w:szCs w:val="20"/>
        </w:rPr>
      </w:pPr>
      <w:r>
        <w:rPr>
          <w:rFonts w:ascii="Arial" w:hAnsi="Arial" w:cs="Arial"/>
          <w:bCs/>
          <w:sz w:val="20"/>
          <w:szCs w:val="20"/>
        </w:rPr>
        <w:t>Computer literate (Word, Excel, Outlook)</w:t>
      </w:r>
    </w:p>
    <w:p w:rsidR="00B70633" w:rsidRDefault="00B70633" w:rsidP="0056562B">
      <w:pPr>
        <w:pStyle w:val="ListParagraph"/>
        <w:numPr>
          <w:ilvl w:val="0"/>
          <w:numId w:val="1"/>
        </w:numPr>
        <w:rPr>
          <w:rFonts w:ascii="Arial" w:hAnsi="Arial" w:cs="Arial"/>
          <w:bCs/>
          <w:sz w:val="20"/>
          <w:szCs w:val="20"/>
        </w:rPr>
      </w:pPr>
      <w:r>
        <w:rPr>
          <w:rFonts w:ascii="Arial" w:hAnsi="Arial" w:cs="Arial"/>
          <w:bCs/>
          <w:sz w:val="20"/>
          <w:szCs w:val="20"/>
        </w:rPr>
        <w:t>Experience managing staff</w:t>
      </w:r>
    </w:p>
    <w:p w:rsidR="00B70633" w:rsidRDefault="00B70633" w:rsidP="0056562B">
      <w:pPr>
        <w:pStyle w:val="ListParagraph"/>
        <w:numPr>
          <w:ilvl w:val="0"/>
          <w:numId w:val="1"/>
        </w:numPr>
        <w:rPr>
          <w:rFonts w:ascii="Arial" w:hAnsi="Arial" w:cs="Arial"/>
          <w:bCs/>
          <w:sz w:val="20"/>
          <w:szCs w:val="20"/>
        </w:rPr>
      </w:pPr>
      <w:r>
        <w:rPr>
          <w:rFonts w:ascii="Arial" w:hAnsi="Arial" w:cs="Arial"/>
          <w:bCs/>
          <w:sz w:val="20"/>
          <w:szCs w:val="20"/>
        </w:rPr>
        <w:t>Ability to maintain confidentiality</w:t>
      </w:r>
    </w:p>
    <w:p w:rsidR="00B70633" w:rsidRDefault="00B70633" w:rsidP="0056562B">
      <w:pPr>
        <w:pStyle w:val="ListParagraph"/>
        <w:numPr>
          <w:ilvl w:val="0"/>
          <w:numId w:val="1"/>
        </w:numPr>
        <w:rPr>
          <w:rFonts w:ascii="Arial" w:hAnsi="Arial" w:cs="Arial"/>
          <w:bCs/>
          <w:sz w:val="20"/>
          <w:szCs w:val="20"/>
        </w:rPr>
      </w:pPr>
      <w:r>
        <w:rPr>
          <w:rFonts w:ascii="Arial" w:hAnsi="Arial" w:cs="Arial"/>
          <w:bCs/>
          <w:sz w:val="20"/>
          <w:szCs w:val="20"/>
        </w:rPr>
        <w:t>An understanding of international travel</w:t>
      </w:r>
    </w:p>
    <w:p w:rsidR="00B70633" w:rsidRDefault="00B70633" w:rsidP="0056562B">
      <w:pPr>
        <w:pStyle w:val="ListParagraph"/>
        <w:numPr>
          <w:ilvl w:val="0"/>
          <w:numId w:val="1"/>
        </w:numPr>
        <w:rPr>
          <w:rFonts w:ascii="Arial" w:hAnsi="Arial" w:cs="Arial"/>
          <w:bCs/>
          <w:sz w:val="20"/>
          <w:szCs w:val="20"/>
        </w:rPr>
      </w:pPr>
      <w:r>
        <w:rPr>
          <w:rFonts w:ascii="Arial" w:hAnsi="Arial" w:cs="Arial"/>
          <w:bCs/>
          <w:sz w:val="20"/>
          <w:szCs w:val="20"/>
        </w:rPr>
        <w:t>An understanding of artists’ needs and req</w:t>
      </w:r>
      <w:r w:rsidR="00866E8F">
        <w:rPr>
          <w:rFonts w:ascii="Arial" w:hAnsi="Arial" w:cs="Arial"/>
          <w:bCs/>
          <w:sz w:val="20"/>
          <w:szCs w:val="20"/>
        </w:rPr>
        <w:t>uirements</w:t>
      </w:r>
    </w:p>
    <w:p w:rsidR="0056562B" w:rsidRDefault="0056562B" w:rsidP="0056562B">
      <w:pPr>
        <w:rPr>
          <w:rFonts w:ascii="Arial" w:hAnsi="Arial" w:cs="Arial"/>
          <w:bCs/>
          <w:sz w:val="20"/>
          <w:szCs w:val="20"/>
        </w:rPr>
      </w:pPr>
    </w:p>
    <w:p w:rsidR="0056562B" w:rsidRDefault="0056562B" w:rsidP="0056562B">
      <w:pPr>
        <w:rPr>
          <w:rFonts w:ascii="Arial" w:hAnsi="Arial" w:cs="Arial"/>
          <w:b/>
          <w:bCs/>
          <w:sz w:val="20"/>
          <w:szCs w:val="20"/>
        </w:rPr>
      </w:pPr>
      <w:r>
        <w:rPr>
          <w:rFonts w:ascii="Arial" w:hAnsi="Arial" w:cs="Arial"/>
          <w:b/>
          <w:bCs/>
          <w:sz w:val="20"/>
          <w:szCs w:val="20"/>
        </w:rPr>
        <w:t xml:space="preserve">Key Relationships </w:t>
      </w:r>
    </w:p>
    <w:p w:rsidR="00866E8F" w:rsidRDefault="00866E8F" w:rsidP="0056562B">
      <w:pPr>
        <w:pStyle w:val="ListParagraph"/>
        <w:numPr>
          <w:ilvl w:val="0"/>
          <w:numId w:val="2"/>
        </w:numPr>
        <w:rPr>
          <w:rFonts w:ascii="Arial" w:hAnsi="Arial" w:cs="Arial"/>
          <w:bCs/>
          <w:sz w:val="20"/>
          <w:szCs w:val="20"/>
        </w:rPr>
      </w:pPr>
      <w:r>
        <w:rPr>
          <w:rFonts w:ascii="Arial" w:hAnsi="Arial" w:cs="Arial"/>
          <w:bCs/>
          <w:sz w:val="20"/>
          <w:szCs w:val="20"/>
        </w:rPr>
        <w:t>Senior Programme Manager</w:t>
      </w:r>
    </w:p>
    <w:p w:rsidR="0056562B" w:rsidRDefault="00B70633" w:rsidP="0056562B">
      <w:pPr>
        <w:pStyle w:val="ListParagraph"/>
        <w:numPr>
          <w:ilvl w:val="0"/>
          <w:numId w:val="2"/>
        </w:numPr>
        <w:rPr>
          <w:rFonts w:ascii="Arial" w:hAnsi="Arial" w:cs="Arial"/>
          <w:bCs/>
          <w:sz w:val="20"/>
          <w:szCs w:val="20"/>
        </w:rPr>
      </w:pPr>
      <w:r>
        <w:rPr>
          <w:rFonts w:ascii="Arial" w:hAnsi="Arial" w:cs="Arial"/>
          <w:bCs/>
          <w:sz w:val="20"/>
          <w:szCs w:val="20"/>
        </w:rPr>
        <w:t>Chief Executive</w:t>
      </w:r>
    </w:p>
    <w:p w:rsidR="0056562B" w:rsidRDefault="00B70633" w:rsidP="0056562B">
      <w:pPr>
        <w:pStyle w:val="ListParagraph"/>
        <w:numPr>
          <w:ilvl w:val="0"/>
          <w:numId w:val="2"/>
        </w:numPr>
        <w:rPr>
          <w:rFonts w:ascii="Arial" w:hAnsi="Arial" w:cs="Arial"/>
          <w:bCs/>
          <w:sz w:val="20"/>
          <w:szCs w:val="20"/>
        </w:rPr>
      </w:pPr>
      <w:r>
        <w:rPr>
          <w:rFonts w:ascii="Arial" w:hAnsi="Arial" w:cs="Arial"/>
          <w:bCs/>
          <w:sz w:val="20"/>
          <w:szCs w:val="20"/>
        </w:rPr>
        <w:t>Artistic Director</w:t>
      </w:r>
    </w:p>
    <w:p w:rsidR="0056562B" w:rsidRDefault="00866E8F" w:rsidP="0056562B">
      <w:pPr>
        <w:pStyle w:val="ListParagraph"/>
        <w:numPr>
          <w:ilvl w:val="0"/>
          <w:numId w:val="2"/>
        </w:numPr>
        <w:rPr>
          <w:rFonts w:ascii="Arial" w:hAnsi="Arial" w:cs="Arial"/>
          <w:bCs/>
          <w:sz w:val="20"/>
          <w:szCs w:val="20"/>
        </w:rPr>
      </w:pPr>
      <w:r>
        <w:rPr>
          <w:rFonts w:ascii="Arial" w:hAnsi="Arial" w:cs="Arial"/>
          <w:bCs/>
          <w:sz w:val="20"/>
          <w:szCs w:val="20"/>
        </w:rPr>
        <w:t>Festival staff</w:t>
      </w:r>
    </w:p>
    <w:p w:rsidR="00866E8F" w:rsidRDefault="00866E8F" w:rsidP="0056562B">
      <w:pPr>
        <w:pStyle w:val="ListParagraph"/>
        <w:numPr>
          <w:ilvl w:val="0"/>
          <w:numId w:val="2"/>
        </w:numPr>
        <w:rPr>
          <w:rFonts w:ascii="Arial" w:hAnsi="Arial" w:cs="Arial"/>
          <w:bCs/>
          <w:sz w:val="20"/>
          <w:szCs w:val="20"/>
        </w:rPr>
      </w:pPr>
      <w:r>
        <w:rPr>
          <w:rFonts w:ascii="Arial" w:hAnsi="Arial" w:cs="Arial"/>
          <w:bCs/>
          <w:sz w:val="20"/>
          <w:szCs w:val="20"/>
        </w:rPr>
        <w:t>Festival artists/companies</w:t>
      </w:r>
    </w:p>
    <w:p w:rsidR="0078771E" w:rsidRDefault="0078771E" w:rsidP="0056562B">
      <w:pPr>
        <w:pStyle w:val="ListParagraph"/>
        <w:numPr>
          <w:ilvl w:val="0"/>
          <w:numId w:val="2"/>
        </w:numPr>
        <w:rPr>
          <w:rFonts w:ascii="Arial" w:hAnsi="Arial" w:cs="Arial"/>
          <w:bCs/>
          <w:sz w:val="20"/>
          <w:szCs w:val="20"/>
        </w:rPr>
      </w:pPr>
      <w:r>
        <w:rPr>
          <w:rFonts w:ascii="Arial" w:hAnsi="Arial" w:cs="Arial"/>
          <w:bCs/>
          <w:sz w:val="20"/>
          <w:szCs w:val="20"/>
        </w:rPr>
        <w:t>Venues</w:t>
      </w:r>
    </w:p>
    <w:p w:rsidR="00866E8F" w:rsidRDefault="00866E8F" w:rsidP="0056562B">
      <w:pPr>
        <w:pStyle w:val="ListParagraph"/>
        <w:numPr>
          <w:ilvl w:val="0"/>
          <w:numId w:val="2"/>
        </w:numPr>
        <w:rPr>
          <w:rFonts w:ascii="Arial" w:hAnsi="Arial" w:cs="Arial"/>
          <w:bCs/>
          <w:sz w:val="20"/>
          <w:szCs w:val="20"/>
        </w:rPr>
      </w:pPr>
      <w:r>
        <w:rPr>
          <w:rFonts w:ascii="Arial" w:hAnsi="Arial" w:cs="Arial"/>
          <w:bCs/>
          <w:sz w:val="20"/>
          <w:szCs w:val="20"/>
        </w:rPr>
        <w:t>Accommodation providers, airlines and transport companies</w:t>
      </w:r>
    </w:p>
    <w:p w:rsidR="0056562B" w:rsidRDefault="0056562B" w:rsidP="0056562B">
      <w:pPr>
        <w:rPr>
          <w:rFonts w:ascii="Arial" w:hAnsi="Arial" w:cs="Arial"/>
          <w:bCs/>
          <w:sz w:val="20"/>
          <w:szCs w:val="20"/>
        </w:rPr>
      </w:pPr>
    </w:p>
    <w:p w:rsidR="0056562B" w:rsidRDefault="0056562B" w:rsidP="0056562B">
      <w:pPr>
        <w:rPr>
          <w:rFonts w:ascii="Arial" w:hAnsi="Arial" w:cs="Arial"/>
          <w:b/>
          <w:bCs/>
          <w:sz w:val="20"/>
          <w:szCs w:val="20"/>
        </w:rPr>
      </w:pPr>
      <w:r>
        <w:rPr>
          <w:rFonts w:ascii="Arial" w:hAnsi="Arial" w:cs="Arial"/>
          <w:b/>
          <w:bCs/>
          <w:sz w:val="20"/>
          <w:szCs w:val="20"/>
        </w:rPr>
        <w:t>JOB DESCRIPTION</w:t>
      </w:r>
    </w:p>
    <w:p w:rsidR="0056562B" w:rsidRDefault="0056562B" w:rsidP="0056562B">
      <w:pPr>
        <w:rPr>
          <w:rFonts w:ascii="Arial" w:hAnsi="Arial" w:cs="Arial"/>
          <w:b/>
          <w:bCs/>
          <w:sz w:val="20"/>
          <w:szCs w:val="20"/>
        </w:rPr>
      </w:pPr>
    </w:p>
    <w:p w:rsidR="0056562B" w:rsidRDefault="0078771E" w:rsidP="0056562B">
      <w:pPr>
        <w:rPr>
          <w:rFonts w:ascii="Arial" w:hAnsi="Arial" w:cs="Arial"/>
          <w:b/>
          <w:bCs/>
          <w:sz w:val="20"/>
          <w:szCs w:val="20"/>
        </w:rPr>
      </w:pPr>
      <w:r>
        <w:rPr>
          <w:rFonts w:ascii="Arial" w:hAnsi="Arial" w:cs="Arial"/>
          <w:b/>
          <w:bCs/>
          <w:sz w:val="20"/>
          <w:szCs w:val="20"/>
        </w:rPr>
        <w:t>Artist Logistics</w:t>
      </w:r>
    </w:p>
    <w:p w:rsidR="0056562B" w:rsidRPr="0056562B" w:rsidRDefault="0078771E" w:rsidP="0056562B">
      <w:pPr>
        <w:pStyle w:val="ListParagraph"/>
        <w:numPr>
          <w:ilvl w:val="0"/>
          <w:numId w:val="3"/>
        </w:numPr>
        <w:rPr>
          <w:rFonts w:ascii="Arial" w:hAnsi="Arial" w:cs="Arial"/>
          <w:bCs/>
          <w:sz w:val="20"/>
          <w:szCs w:val="20"/>
        </w:rPr>
      </w:pPr>
      <w:r>
        <w:rPr>
          <w:rFonts w:ascii="Arial" w:hAnsi="Arial" w:cs="Arial"/>
          <w:bCs/>
          <w:sz w:val="20"/>
          <w:szCs w:val="20"/>
        </w:rPr>
        <w:t>Act as a communicator between the artists/companies and the Festival and venues, and accommodation, ground transport and travel service providers</w:t>
      </w:r>
    </w:p>
    <w:p w:rsidR="0056562B" w:rsidRPr="0056562B" w:rsidRDefault="0078771E" w:rsidP="0056562B">
      <w:pPr>
        <w:pStyle w:val="ListParagraph"/>
        <w:numPr>
          <w:ilvl w:val="0"/>
          <w:numId w:val="3"/>
        </w:numPr>
        <w:rPr>
          <w:rFonts w:ascii="Arial" w:hAnsi="Arial" w:cs="Arial"/>
          <w:bCs/>
          <w:sz w:val="20"/>
          <w:szCs w:val="20"/>
        </w:rPr>
      </w:pPr>
      <w:r>
        <w:rPr>
          <w:rFonts w:ascii="Arial" w:hAnsi="Arial" w:cs="Arial"/>
          <w:bCs/>
          <w:sz w:val="20"/>
          <w:szCs w:val="20"/>
        </w:rPr>
        <w:t>Manage all travel, accommodation and land transport for NZ (out of town), international artists and visiting directors</w:t>
      </w:r>
    </w:p>
    <w:p w:rsidR="0056562B" w:rsidRDefault="0078771E" w:rsidP="0056562B">
      <w:pPr>
        <w:pStyle w:val="ListParagraph"/>
        <w:numPr>
          <w:ilvl w:val="0"/>
          <w:numId w:val="3"/>
        </w:numPr>
        <w:rPr>
          <w:rFonts w:ascii="Arial" w:hAnsi="Arial" w:cs="Arial"/>
          <w:bCs/>
          <w:sz w:val="20"/>
          <w:szCs w:val="20"/>
        </w:rPr>
      </w:pPr>
      <w:r>
        <w:rPr>
          <w:rFonts w:ascii="Arial" w:hAnsi="Arial" w:cs="Arial"/>
          <w:bCs/>
          <w:sz w:val="20"/>
          <w:szCs w:val="20"/>
        </w:rPr>
        <w:t>Manage the artist visa process and liaise with government officials/immigration department, and manage supporting documentation</w:t>
      </w:r>
    </w:p>
    <w:p w:rsidR="0078771E" w:rsidRDefault="0078771E" w:rsidP="0056562B">
      <w:pPr>
        <w:pStyle w:val="ListParagraph"/>
        <w:numPr>
          <w:ilvl w:val="0"/>
          <w:numId w:val="3"/>
        </w:numPr>
        <w:rPr>
          <w:rFonts w:ascii="Arial" w:hAnsi="Arial" w:cs="Arial"/>
          <w:bCs/>
          <w:sz w:val="20"/>
          <w:szCs w:val="20"/>
        </w:rPr>
      </w:pPr>
      <w:r>
        <w:rPr>
          <w:rFonts w:ascii="Arial" w:hAnsi="Arial" w:cs="Arial"/>
          <w:bCs/>
          <w:sz w:val="20"/>
          <w:szCs w:val="20"/>
        </w:rPr>
        <w:t>Liaise with Programming team members regarding artists/companies’ show needs and updates</w:t>
      </w:r>
    </w:p>
    <w:p w:rsidR="0078771E" w:rsidRDefault="0078771E" w:rsidP="0056562B">
      <w:pPr>
        <w:pStyle w:val="ListParagraph"/>
        <w:numPr>
          <w:ilvl w:val="0"/>
          <w:numId w:val="3"/>
        </w:numPr>
        <w:rPr>
          <w:rFonts w:ascii="Arial" w:hAnsi="Arial" w:cs="Arial"/>
          <w:bCs/>
          <w:sz w:val="20"/>
          <w:szCs w:val="20"/>
        </w:rPr>
      </w:pPr>
      <w:r>
        <w:rPr>
          <w:rFonts w:ascii="Arial" w:hAnsi="Arial" w:cs="Arial"/>
          <w:bCs/>
          <w:sz w:val="20"/>
          <w:szCs w:val="20"/>
        </w:rPr>
        <w:t>Keep artists/companies updated with regular Festival news and information</w:t>
      </w:r>
    </w:p>
    <w:p w:rsidR="0078771E" w:rsidRDefault="0078771E" w:rsidP="0056562B">
      <w:pPr>
        <w:pStyle w:val="ListParagraph"/>
        <w:numPr>
          <w:ilvl w:val="0"/>
          <w:numId w:val="3"/>
        </w:numPr>
        <w:rPr>
          <w:rFonts w:ascii="Arial" w:hAnsi="Arial" w:cs="Arial"/>
          <w:bCs/>
          <w:sz w:val="20"/>
          <w:szCs w:val="20"/>
        </w:rPr>
      </w:pPr>
      <w:r>
        <w:rPr>
          <w:rFonts w:ascii="Arial" w:hAnsi="Arial" w:cs="Arial"/>
          <w:bCs/>
          <w:sz w:val="20"/>
          <w:szCs w:val="20"/>
        </w:rPr>
        <w:t>Enter all itinerary, contact and schedule information in the Festival’s POSE software</w:t>
      </w:r>
    </w:p>
    <w:p w:rsidR="0078771E" w:rsidRDefault="0078771E" w:rsidP="0056562B">
      <w:pPr>
        <w:pStyle w:val="ListParagraph"/>
        <w:numPr>
          <w:ilvl w:val="0"/>
          <w:numId w:val="3"/>
        </w:numPr>
        <w:rPr>
          <w:rFonts w:ascii="Arial" w:hAnsi="Arial" w:cs="Arial"/>
          <w:bCs/>
          <w:sz w:val="20"/>
          <w:szCs w:val="20"/>
        </w:rPr>
      </w:pPr>
      <w:r>
        <w:rPr>
          <w:rFonts w:ascii="Arial" w:hAnsi="Arial" w:cs="Arial"/>
          <w:bCs/>
          <w:sz w:val="20"/>
          <w:szCs w:val="20"/>
        </w:rPr>
        <w:t>Provide the Artistic Director, Chief Executive and Senior Programme Manager with artists’ schedules as required</w:t>
      </w:r>
    </w:p>
    <w:p w:rsidR="003130F2" w:rsidRDefault="003130F2" w:rsidP="0056562B">
      <w:pPr>
        <w:pStyle w:val="ListParagraph"/>
        <w:numPr>
          <w:ilvl w:val="0"/>
          <w:numId w:val="3"/>
        </w:numPr>
        <w:rPr>
          <w:rFonts w:ascii="Arial" w:hAnsi="Arial" w:cs="Arial"/>
          <w:bCs/>
          <w:sz w:val="20"/>
          <w:szCs w:val="20"/>
        </w:rPr>
      </w:pPr>
      <w:r>
        <w:rPr>
          <w:rFonts w:ascii="Arial" w:hAnsi="Arial" w:cs="Arial"/>
          <w:bCs/>
          <w:sz w:val="20"/>
          <w:szCs w:val="20"/>
        </w:rPr>
        <w:t>Prepare and distribute artist/companies itineraries and schedules as required</w:t>
      </w:r>
    </w:p>
    <w:p w:rsidR="0078771E" w:rsidRDefault="0078771E" w:rsidP="0056562B">
      <w:pPr>
        <w:pStyle w:val="ListParagraph"/>
        <w:numPr>
          <w:ilvl w:val="0"/>
          <w:numId w:val="3"/>
        </w:numPr>
        <w:rPr>
          <w:rFonts w:ascii="Arial" w:hAnsi="Arial" w:cs="Arial"/>
          <w:bCs/>
          <w:sz w:val="20"/>
          <w:szCs w:val="20"/>
        </w:rPr>
      </w:pPr>
      <w:r>
        <w:rPr>
          <w:rFonts w:ascii="Arial" w:hAnsi="Arial" w:cs="Arial"/>
          <w:bCs/>
          <w:sz w:val="20"/>
          <w:szCs w:val="20"/>
        </w:rPr>
        <w:lastRenderedPageBreak/>
        <w:t>Prepare POSE reports/schedules for senior management as required</w:t>
      </w:r>
    </w:p>
    <w:p w:rsidR="00C469B0" w:rsidRDefault="00C469B0" w:rsidP="0056562B">
      <w:pPr>
        <w:pStyle w:val="ListParagraph"/>
        <w:numPr>
          <w:ilvl w:val="0"/>
          <w:numId w:val="3"/>
        </w:numPr>
        <w:rPr>
          <w:rFonts w:ascii="Arial" w:hAnsi="Arial" w:cs="Arial"/>
          <w:bCs/>
          <w:sz w:val="20"/>
          <w:szCs w:val="20"/>
        </w:rPr>
      </w:pPr>
      <w:r>
        <w:rPr>
          <w:rFonts w:ascii="Arial" w:hAnsi="Arial" w:cs="Arial"/>
          <w:bCs/>
          <w:sz w:val="20"/>
          <w:szCs w:val="20"/>
        </w:rPr>
        <w:t>Develop protocols for pick-up and drop-off of artists to hotels, especially for large group check-ins</w:t>
      </w:r>
    </w:p>
    <w:p w:rsidR="00C469B0" w:rsidRDefault="00C469B0" w:rsidP="0056562B">
      <w:pPr>
        <w:pStyle w:val="ListParagraph"/>
        <w:numPr>
          <w:ilvl w:val="0"/>
          <w:numId w:val="3"/>
        </w:numPr>
        <w:rPr>
          <w:rFonts w:ascii="Arial" w:hAnsi="Arial" w:cs="Arial"/>
          <w:bCs/>
          <w:sz w:val="20"/>
          <w:szCs w:val="20"/>
        </w:rPr>
      </w:pPr>
      <w:r>
        <w:rPr>
          <w:rFonts w:ascii="Arial" w:hAnsi="Arial" w:cs="Arial"/>
          <w:bCs/>
          <w:sz w:val="20"/>
          <w:szCs w:val="20"/>
        </w:rPr>
        <w:t>Manage artist comps, riders and other contractual arrangements as required</w:t>
      </w:r>
    </w:p>
    <w:p w:rsidR="00C469B0" w:rsidRDefault="00C469B0" w:rsidP="0056562B">
      <w:pPr>
        <w:pStyle w:val="ListParagraph"/>
        <w:numPr>
          <w:ilvl w:val="0"/>
          <w:numId w:val="3"/>
        </w:numPr>
        <w:rPr>
          <w:rFonts w:ascii="Arial" w:hAnsi="Arial" w:cs="Arial"/>
          <w:bCs/>
          <w:sz w:val="20"/>
          <w:szCs w:val="20"/>
        </w:rPr>
      </w:pPr>
      <w:r>
        <w:rPr>
          <w:rFonts w:ascii="Arial" w:hAnsi="Arial" w:cs="Arial"/>
          <w:bCs/>
          <w:sz w:val="20"/>
          <w:szCs w:val="20"/>
        </w:rPr>
        <w:t xml:space="preserve">Manage artist welcome </w:t>
      </w:r>
      <w:r w:rsidR="00E3518B">
        <w:rPr>
          <w:rFonts w:ascii="Arial" w:hAnsi="Arial" w:cs="Arial"/>
          <w:bCs/>
          <w:sz w:val="20"/>
          <w:szCs w:val="20"/>
        </w:rPr>
        <w:t>packs and passes</w:t>
      </w:r>
    </w:p>
    <w:p w:rsidR="0056562B" w:rsidRDefault="0056562B" w:rsidP="0056562B">
      <w:pPr>
        <w:rPr>
          <w:rFonts w:ascii="Arial" w:hAnsi="Arial" w:cs="Arial"/>
          <w:b/>
          <w:bCs/>
          <w:sz w:val="20"/>
          <w:szCs w:val="20"/>
        </w:rPr>
      </w:pPr>
    </w:p>
    <w:p w:rsidR="0056562B" w:rsidRDefault="005F0E0B" w:rsidP="0056562B">
      <w:pPr>
        <w:rPr>
          <w:rFonts w:ascii="Arial" w:hAnsi="Arial" w:cs="Arial"/>
          <w:b/>
          <w:bCs/>
          <w:sz w:val="20"/>
          <w:szCs w:val="20"/>
        </w:rPr>
      </w:pPr>
      <w:r>
        <w:rPr>
          <w:rFonts w:ascii="Arial" w:hAnsi="Arial" w:cs="Arial"/>
          <w:b/>
          <w:bCs/>
          <w:sz w:val="20"/>
          <w:szCs w:val="20"/>
        </w:rPr>
        <w:t>Staffing</w:t>
      </w:r>
    </w:p>
    <w:p w:rsidR="00512B2F" w:rsidRDefault="00512B2F" w:rsidP="0078771E">
      <w:pPr>
        <w:pStyle w:val="ListParagraph"/>
        <w:numPr>
          <w:ilvl w:val="0"/>
          <w:numId w:val="3"/>
        </w:numPr>
        <w:rPr>
          <w:rFonts w:ascii="Arial" w:hAnsi="Arial" w:cs="Arial"/>
          <w:bCs/>
          <w:sz w:val="20"/>
          <w:szCs w:val="20"/>
        </w:rPr>
      </w:pPr>
      <w:r>
        <w:rPr>
          <w:rFonts w:ascii="Arial" w:hAnsi="Arial" w:cs="Arial"/>
          <w:bCs/>
          <w:sz w:val="20"/>
          <w:szCs w:val="20"/>
        </w:rPr>
        <w:t>Manage Artist Liaison Team staff including Artist &amp; Logistics Assistant (Dec-March), Artist Liaison Runner (Feb-March), Artist Liaison Drivers (March)</w:t>
      </w:r>
    </w:p>
    <w:p w:rsidR="0078771E" w:rsidRPr="0056562B" w:rsidRDefault="0078771E" w:rsidP="0078771E">
      <w:pPr>
        <w:pStyle w:val="ListParagraph"/>
        <w:numPr>
          <w:ilvl w:val="0"/>
          <w:numId w:val="3"/>
        </w:numPr>
        <w:rPr>
          <w:rFonts w:ascii="Arial" w:hAnsi="Arial" w:cs="Arial"/>
          <w:bCs/>
          <w:sz w:val="20"/>
          <w:szCs w:val="20"/>
        </w:rPr>
      </w:pPr>
      <w:r>
        <w:rPr>
          <w:rFonts w:ascii="Arial" w:hAnsi="Arial" w:cs="Arial"/>
          <w:bCs/>
          <w:sz w:val="20"/>
          <w:szCs w:val="20"/>
        </w:rPr>
        <w:t>Coordinate and manage artist liaison team members and vehicles to ensure timely and safe collection and return of artists to airports, accommodation and venues and required</w:t>
      </w:r>
    </w:p>
    <w:p w:rsidR="0056562B" w:rsidRDefault="0056562B" w:rsidP="0056562B">
      <w:pPr>
        <w:rPr>
          <w:rFonts w:ascii="Arial" w:hAnsi="Arial" w:cs="Arial"/>
          <w:b/>
          <w:bCs/>
          <w:sz w:val="20"/>
          <w:szCs w:val="20"/>
        </w:rPr>
      </w:pPr>
    </w:p>
    <w:p w:rsidR="0056562B" w:rsidRDefault="005F0E0B" w:rsidP="0056562B">
      <w:pPr>
        <w:rPr>
          <w:rFonts w:ascii="Arial" w:hAnsi="Arial" w:cs="Arial"/>
          <w:b/>
          <w:bCs/>
          <w:sz w:val="20"/>
          <w:szCs w:val="20"/>
        </w:rPr>
      </w:pPr>
      <w:r>
        <w:rPr>
          <w:rFonts w:ascii="Arial" w:hAnsi="Arial" w:cs="Arial"/>
          <w:b/>
          <w:bCs/>
          <w:sz w:val="20"/>
          <w:szCs w:val="20"/>
        </w:rPr>
        <w:t>Financial</w:t>
      </w:r>
    </w:p>
    <w:p w:rsidR="005F0E0B" w:rsidRDefault="005F0E0B" w:rsidP="005F0E0B">
      <w:pPr>
        <w:pStyle w:val="ListParagraph"/>
        <w:numPr>
          <w:ilvl w:val="0"/>
          <w:numId w:val="3"/>
        </w:numPr>
        <w:rPr>
          <w:rFonts w:ascii="Arial" w:hAnsi="Arial" w:cs="Arial"/>
          <w:bCs/>
          <w:sz w:val="20"/>
          <w:szCs w:val="20"/>
        </w:rPr>
      </w:pPr>
      <w:r>
        <w:rPr>
          <w:rFonts w:ascii="Arial" w:hAnsi="Arial" w:cs="Arial"/>
          <w:bCs/>
          <w:sz w:val="20"/>
          <w:szCs w:val="20"/>
        </w:rPr>
        <w:t xml:space="preserve">Liaise with </w:t>
      </w:r>
      <w:r w:rsidR="00E3518B">
        <w:rPr>
          <w:rFonts w:ascii="Arial" w:hAnsi="Arial" w:cs="Arial"/>
          <w:bCs/>
          <w:sz w:val="20"/>
          <w:szCs w:val="20"/>
        </w:rPr>
        <w:t>the Senior Programme Manager and Programme Coordinator</w:t>
      </w:r>
      <w:r>
        <w:rPr>
          <w:rFonts w:ascii="Arial" w:hAnsi="Arial" w:cs="Arial"/>
          <w:bCs/>
          <w:sz w:val="20"/>
          <w:szCs w:val="20"/>
        </w:rPr>
        <w:t xml:space="preserve"> as required to ensure purchase orders are raised for accommodation and </w:t>
      </w:r>
      <w:r w:rsidR="005C5C43">
        <w:rPr>
          <w:rFonts w:ascii="Arial" w:hAnsi="Arial" w:cs="Arial"/>
          <w:bCs/>
          <w:sz w:val="20"/>
          <w:szCs w:val="20"/>
        </w:rPr>
        <w:t>travel</w:t>
      </w:r>
      <w:r>
        <w:rPr>
          <w:rFonts w:ascii="Arial" w:hAnsi="Arial" w:cs="Arial"/>
          <w:bCs/>
          <w:sz w:val="20"/>
          <w:szCs w:val="20"/>
        </w:rPr>
        <w:t xml:space="preserve"> costs</w:t>
      </w:r>
    </w:p>
    <w:p w:rsidR="0056562B" w:rsidRPr="0056562B" w:rsidRDefault="005F0E0B" w:rsidP="0056562B">
      <w:pPr>
        <w:pStyle w:val="ListParagraph"/>
        <w:numPr>
          <w:ilvl w:val="0"/>
          <w:numId w:val="3"/>
        </w:numPr>
        <w:rPr>
          <w:rFonts w:ascii="Arial" w:hAnsi="Arial" w:cs="Arial"/>
          <w:bCs/>
          <w:sz w:val="20"/>
          <w:szCs w:val="20"/>
        </w:rPr>
      </w:pPr>
      <w:r>
        <w:rPr>
          <w:rFonts w:ascii="Arial" w:hAnsi="Arial" w:cs="Arial"/>
          <w:bCs/>
          <w:sz w:val="20"/>
          <w:szCs w:val="20"/>
        </w:rPr>
        <w:t>Manage receipt of accommodation and travel invoices and check them against purchase orders, liaising with the Accounts team</w:t>
      </w:r>
    </w:p>
    <w:p w:rsidR="0056562B" w:rsidRDefault="007D7B47" w:rsidP="0056562B">
      <w:pPr>
        <w:pStyle w:val="ListParagraph"/>
        <w:numPr>
          <w:ilvl w:val="0"/>
          <w:numId w:val="3"/>
        </w:numPr>
        <w:rPr>
          <w:rFonts w:ascii="Arial" w:hAnsi="Arial" w:cs="Arial"/>
          <w:bCs/>
          <w:sz w:val="20"/>
          <w:szCs w:val="20"/>
        </w:rPr>
      </w:pPr>
      <w:r>
        <w:rPr>
          <w:rFonts w:ascii="Arial" w:hAnsi="Arial" w:cs="Arial"/>
          <w:bCs/>
          <w:sz w:val="20"/>
          <w:szCs w:val="20"/>
        </w:rPr>
        <w:t>Maintain an accurate account of relevant expenditure, budgeted and invoiced</w:t>
      </w:r>
    </w:p>
    <w:p w:rsidR="007D7B47" w:rsidRDefault="007D7B47" w:rsidP="0056562B">
      <w:pPr>
        <w:pStyle w:val="ListParagraph"/>
        <w:numPr>
          <w:ilvl w:val="0"/>
          <w:numId w:val="3"/>
        </w:numPr>
        <w:rPr>
          <w:rFonts w:ascii="Arial" w:hAnsi="Arial" w:cs="Arial"/>
          <w:bCs/>
          <w:sz w:val="20"/>
          <w:szCs w:val="20"/>
        </w:rPr>
      </w:pPr>
      <w:r>
        <w:rPr>
          <w:rFonts w:ascii="Arial" w:hAnsi="Arial" w:cs="Arial"/>
          <w:bCs/>
          <w:sz w:val="20"/>
          <w:szCs w:val="20"/>
        </w:rPr>
        <w:t>Keep the Senior Programme Manager updated on the accommodation and travel budgets</w:t>
      </w:r>
    </w:p>
    <w:p w:rsidR="007D7B47" w:rsidRDefault="005C2A65" w:rsidP="0056562B">
      <w:pPr>
        <w:pStyle w:val="ListParagraph"/>
        <w:numPr>
          <w:ilvl w:val="0"/>
          <w:numId w:val="3"/>
        </w:numPr>
        <w:rPr>
          <w:rFonts w:ascii="Arial" w:hAnsi="Arial" w:cs="Arial"/>
          <w:bCs/>
          <w:sz w:val="20"/>
          <w:szCs w:val="20"/>
        </w:rPr>
      </w:pPr>
      <w:r>
        <w:rPr>
          <w:rFonts w:ascii="Arial" w:hAnsi="Arial" w:cs="Arial"/>
          <w:bCs/>
          <w:sz w:val="20"/>
          <w:szCs w:val="20"/>
        </w:rPr>
        <w:t xml:space="preserve">Ensure accommodation and travel budgets are kept within limits as set by the </w:t>
      </w:r>
      <w:r w:rsidR="00E3518B">
        <w:rPr>
          <w:rFonts w:ascii="Arial" w:hAnsi="Arial" w:cs="Arial"/>
          <w:bCs/>
          <w:sz w:val="20"/>
          <w:szCs w:val="20"/>
        </w:rPr>
        <w:t>Chief Executive</w:t>
      </w:r>
    </w:p>
    <w:p w:rsidR="00FC21ED" w:rsidRDefault="00FC21ED" w:rsidP="0056562B">
      <w:pPr>
        <w:pStyle w:val="ListParagraph"/>
        <w:numPr>
          <w:ilvl w:val="0"/>
          <w:numId w:val="3"/>
        </w:numPr>
        <w:rPr>
          <w:rFonts w:ascii="Arial" w:hAnsi="Arial" w:cs="Arial"/>
          <w:bCs/>
          <w:sz w:val="20"/>
          <w:szCs w:val="20"/>
        </w:rPr>
      </w:pPr>
      <w:r>
        <w:rPr>
          <w:rFonts w:ascii="Arial" w:hAnsi="Arial" w:cs="Arial"/>
          <w:bCs/>
          <w:sz w:val="20"/>
          <w:szCs w:val="20"/>
        </w:rPr>
        <w:t>Keep an accurate record of any expenses that are to be charged back to artists/companies, or that they owe the Festival, liaising with the Accounts team</w:t>
      </w:r>
    </w:p>
    <w:p w:rsidR="005C2A65" w:rsidRPr="0056562B" w:rsidRDefault="005C2A65" w:rsidP="0056562B">
      <w:pPr>
        <w:pStyle w:val="ListParagraph"/>
        <w:numPr>
          <w:ilvl w:val="0"/>
          <w:numId w:val="3"/>
        </w:numPr>
        <w:rPr>
          <w:rFonts w:ascii="Arial" w:hAnsi="Arial" w:cs="Arial"/>
          <w:bCs/>
          <w:sz w:val="20"/>
          <w:szCs w:val="20"/>
        </w:rPr>
      </w:pPr>
      <w:r>
        <w:rPr>
          <w:rFonts w:ascii="Arial" w:hAnsi="Arial" w:cs="Arial"/>
          <w:bCs/>
          <w:sz w:val="20"/>
          <w:szCs w:val="20"/>
        </w:rPr>
        <w:t>Ensure all expenditure is signed off and approved by the Senior Programme Manager</w:t>
      </w:r>
    </w:p>
    <w:p w:rsidR="0056562B" w:rsidRDefault="0056562B" w:rsidP="0056562B">
      <w:pPr>
        <w:rPr>
          <w:rFonts w:ascii="Arial" w:hAnsi="Arial" w:cs="Arial"/>
          <w:b/>
          <w:bCs/>
          <w:sz w:val="20"/>
          <w:szCs w:val="20"/>
        </w:rPr>
      </w:pPr>
    </w:p>
    <w:p w:rsidR="0056562B" w:rsidRDefault="004B708E" w:rsidP="0056562B">
      <w:pPr>
        <w:rPr>
          <w:rFonts w:ascii="Arial" w:hAnsi="Arial" w:cs="Arial"/>
          <w:b/>
          <w:bCs/>
          <w:sz w:val="20"/>
          <w:szCs w:val="20"/>
        </w:rPr>
      </w:pPr>
      <w:r>
        <w:rPr>
          <w:rFonts w:ascii="Arial" w:hAnsi="Arial" w:cs="Arial"/>
          <w:b/>
          <w:bCs/>
          <w:sz w:val="20"/>
          <w:szCs w:val="20"/>
        </w:rPr>
        <w:t xml:space="preserve">General </w:t>
      </w:r>
    </w:p>
    <w:p w:rsidR="0056562B" w:rsidRPr="0056562B" w:rsidRDefault="00B25FBA" w:rsidP="0056562B">
      <w:pPr>
        <w:rPr>
          <w:rFonts w:ascii="Arial" w:hAnsi="Arial" w:cs="Arial"/>
          <w:bCs/>
          <w:sz w:val="20"/>
          <w:szCs w:val="20"/>
        </w:rPr>
      </w:pPr>
      <w:r>
        <w:rPr>
          <w:rFonts w:ascii="Arial" w:hAnsi="Arial" w:cs="Arial"/>
          <w:bCs/>
          <w:sz w:val="20"/>
          <w:szCs w:val="20"/>
        </w:rPr>
        <w:t>20</w:t>
      </w:r>
      <w:r w:rsidR="0056562B" w:rsidRPr="0056562B">
        <w:rPr>
          <w:rFonts w:ascii="Arial" w:hAnsi="Arial" w:cs="Arial"/>
          <w:bCs/>
          <w:sz w:val="20"/>
          <w:szCs w:val="20"/>
        </w:rPr>
        <w:t xml:space="preserve">.  </w:t>
      </w:r>
      <w:r w:rsidR="004B708E">
        <w:rPr>
          <w:rFonts w:ascii="Arial" w:hAnsi="Arial" w:cs="Arial"/>
          <w:bCs/>
          <w:sz w:val="20"/>
          <w:szCs w:val="20"/>
        </w:rPr>
        <w:t>Attend meetings as required</w:t>
      </w:r>
    </w:p>
    <w:p w:rsidR="0056562B" w:rsidRPr="0056562B" w:rsidRDefault="00B25FBA" w:rsidP="00E3518B">
      <w:pPr>
        <w:ind w:left="426" w:hanging="426"/>
        <w:rPr>
          <w:rFonts w:ascii="Arial" w:hAnsi="Arial" w:cs="Arial"/>
          <w:bCs/>
          <w:sz w:val="20"/>
          <w:szCs w:val="20"/>
        </w:rPr>
      </w:pPr>
      <w:r>
        <w:rPr>
          <w:rFonts w:ascii="Arial" w:hAnsi="Arial" w:cs="Arial"/>
          <w:bCs/>
          <w:sz w:val="20"/>
          <w:szCs w:val="20"/>
        </w:rPr>
        <w:t>2</w:t>
      </w:r>
      <w:r w:rsidR="004B708E">
        <w:rPr>
          <w:rFonts w:ascii="Arial" w:hAnsi="Arial" w:cs="Arial"/>
          <w:bCs/>
          <w:sz w:val="20"/>
          <w:szCs w:val="20"/>
        </w:rPr>
        <w:t xml:space="preserve">1.  </w:t>
      </w:r>
      <w:r w:rsidR="00E3518B">
        <w:rPr>
          <w:rFonts w:ascii="Arial" w:hAnsi="Arial" w:cs="Arial"/>
          <w:bCs/>
          <w:sz w:val="20"/>
          <w:szCs w:val="20"/>
        </w:rPr>
        <w:t>Provide u</w:t>
      </w:r>
      <w:r w:rsidR="004B708E">
        <w:rPr>
          <w:rFonts w:ascii="Arial" w:hAnsi="Arial" w:cs="Arial"/>
          <w:bCs/>
          <w:sz w:val="20"/>
          <w:szCs w:val="20"/>
        </w:rPr>
        <w:t>pdate</w:t>
      </w:r>
      <w:r w:rsidR="00E3518B">
        <w:rPr>
          <w:rFonts w:ascii="Arial" w:hAnsi="Arial" w:cs="Arial"/>
          <w:bCs/>
          <w:sz w:val="20"/>
          <w:szCs w:val="20"/>
        </w:rPr>
        <w:t>s to</w:t>
      </w:r>
      <w:r w:rsidR="004B708E">
        <w:rPr>
          <w:rFonts w:ascii="Arial" w:hAnsi="Arial" w:cs="Arial"/>
          <w:bCs/>
          <w:sz w:val="20"/>
          <w:szCs w:val="20"/>
        </w:rPr>
        <w:t xml:space="preserve"> the Senior Programme Manager</w:t>
      </w:r>
      <w:r w:rsidR="00E3518B">
        <w:rPr>
          <w:rFonts w:ascii="Arial" w:hAnsi="Arial" w:cs="Arial"/>
          <w:bCs/>
          <w:sz w:val="20"/>
          <w:szCs w:val="20"/>
        </w:rPr>
        <w:t>, Artistic Director and Chief Executive</w:t>
      </w:r>
      <w:r w:rsidR="004B708E">
        <w:rPr>
          <w:rFonts w:ascii="Arial" w:hAnsi="Arial" w:cs="Arial"/>
          <w:bCs/>
          <w:sz w:val="20"/>
          <w:szCs w:val="20"/>
        </w:rPr>
        <w:t xml:space="preserve"> regularly on all artist logistics</w:t>
      </w:r>
    </w:p>
    <w:p w:rsidR="0056562B" w:rsidRDefault="00B25FBA" w:rsidP="004B708E">
      <w:pPr>
        <w:ind w:left="426" w:hanging="426"/>
        <w:rPr>
          <w:rFonts w:ascii="Arial" w:hAnsi="Arial" w:cs="Arial"/>
          <w:bCs/>
          <w:sz w:val="20"/>
          <w:szCs w:val="20"/>
        </w:rPr>
      </w:pPr>
      <w:r>
        <w:rPr>
          <w:rFonts w:ascii="Arial" w:hAnsi="Arial" w:cs="Arial"/>
          <w:bCs/>
          <w:sz w:val="20"/>
          <w:szCs w:val="20"/>
        </w:rPr>
        <w:t>2</w:t>
      </w:r>
      <w:r w:rsidR="004B708E">
        <w:rPr>
          <w:rFonts w:ascii="Arial" w:hAnsi="Arial" w:cs="Arial"/>
          <w:bCs/>
          <w:sz w:val="20"/>
          <w:szCs w:val="20"/>
        </w:rPr>
        <w:t>2.  Provide a post-Festival report on artist logistics, including a summary of accommodation and travel providers</w:t>
      </w:r>
      <w:r w:rsidR="00B17997">
        <w:rPr>
          <w:rFonts w:ascii="Arial" w:hAnsi="Arial" w:cs="Arial"/>
          <w:bCs/>
          <w:sz w:val="20"/>
          <w:szCs w:val="20"/>
        </w:rPr>
        <w:t>, and recommendations for future Festivals</w:t>
      </w:r>
    </w:p>
    <w:p w:rsidR="00B17997" w:rsidRPr="0056562B" w:rsidRDefault="00B25FBA" w:rsidP="00B17997">
      <w:pPr>
        <w:rPr>
          <w:rFonts w:ascii="Arial" w:hAnsi="Arial" w:cs="Arial"/>
          <w:bCs/>
          <w:sz w:val="20"/>
          <w:szCs w:val="20"/>
        </w:rPr>
      </w:pPr>
      <w:r>
        <w:rPr>
          <w:rFonts w:ascii="Arial" w:hAnsi="Arial" w:cs="Arial"/>
          <w:bCs/>
          <w:sz w:val="20"/>
          <w:szCs w:val="20"/>
        </w:rPr>
        <w:t>2</w:t>
      </w:r>
      <w:r w:rsidR="00B17997">
        <w:rPr>
          <w:rFonts w:ascii="Arial" w:hAnsi="Arial" w:cs="Arial"/>
          <w:bCs/>
          <w:sz w:val="20"/>
          <w:szCs w:val="20"/>
        </w:rPr>
        <w:t xml:space="preserve">3.  </w:t>
      </w:r>
      <w:r w:rsidR="00B17997" w:rsidRPr="0056562B">
        <w:rPr>
          <w:rFonts w:ascii="Arial" w:hAnsi="Arial" w:cs="Arial"/>
          <w:bCs/>
          <w:sz w:val="20"/>
          <w:szCs w:val="20"/>
        </w:rPr>
        <w:t>Other duties as required.</w:t>
      </w:r>
    </w:p>
    <w:p w:rsidR="00B17997" w:rsidRPr="0056562B" w:rsidRDefault="00B17997" w:rsidP="004B708E">
      <w:pPr>
        <w:ind w:left="426" w:hanging="426"/>
        <w:rPr>
          <w:rFonts w:ascii="Arial" w:hAnsi="Arial" w:cs="Arial"/>
          <w:bCs/>
          <w:sz w:val="20"/>
          <w:szCs w:val="20"/>
        </w:rPr>
      </w:pPr>
    </w:p>
    <w:p w:rsidR="0056562B" w:rsidRPr="0056562B" w:rsidRDefault="0056562B" w:rsidP="0056562B">
      <w:pPr>
        <w:rPr>
          <w:rFonts w:ascii="Arial" w:hAnsi="Arial" w:cs="Arial"/>
          <w:bCs/>
          <w:sz w:val="20"/>
          <w:szCs w:val="20"/>
        </w:rPr>
      </w:pPr>
      <w:r w:rsidRPr="0056562B">
        <w:rPr>
          <w:rFonts w:ascii="Arial" w:hAnsi="Arial" w:cs="Arial"/>
          <w:b/>
          <w:bCs/>
          <w:sz w:val="20"/>
          <w:szCs w:val="20"/>
        </w:rPr>
        <w:t>APPLICATIONS</w:t>
      </w:r>
      <w:r w:rsidRPr="0056562B">
        <w:rPr>
          <w:rFonts w:ascii="Arial" w:hAnsi="Arial" w:cs="Arial"/>
          <w:b/>
          <w:bCs/>
          <w:sz w:val="20"/>
          <w:szCs w:val="20"/>
        </w:rPr>
        <w:br/>
      </w:r>
      <w:r>
        <w:rPr>
          <w:rFonts w:ascii="Arial" w:hAnsi="Arial" w:cs="Arial"/>
          <w:bCs/>
          <w:sz w:val="20"/>
          <w:szCs w:val="20"/>
        </w:rPr>
        <w:t xml:space="preserve">Applications should be emailed to </w:t>
      </w:r>
      <w:hyperlink r:id="rId8" w:history="1">
        <w:r w:rsidRPr="00DD49DB">
          <w:rPr>
            <w:rStyle w:val="Hyperlink"/>
            <w:rFonts w:ascii="Arial" w:hAnsi="Arial" w:cs="Arial"/>
            <w:bCs/>
            <w:sz w:val="20"/>
            <w:szCs w:val="20"/>
          </w:rPr>
          <w:t>shona.roberts@aaf.co.nz</w:t>
        </w:r>
      </w:hyperlink>
      <w:r>
        <w:rPr>
          <w:rFonts w:ascii="Arial" w:hAnsi="Arial" w:cs="Arial"/>
          <w:bCs/>
          <w:sz w:val="20"/>
          <w:szCs w:val="20"/>
        </w:rPr>
        <w:t xml:space="preserve"> or mailed to the Auckland Festival Trust, PO Box 5419, Wellesley Street, Auckland 1141 by </w:t>
      </w:r>
      <w:r w:rsidR="00174A18">
        <w:rPr>
          <w:rFonts w:ascii="Arial" w:hAnsi="Arial" w:cs="Arial"/>
          <w:bCs/>
          <w:sz w:val="20"/>
          <w:szCs w:val="20"/>
        </w:rPr>
        <w:t>20 August 2014.</w:t>
      </w:r>
    </w:p>
    <w:p w:rsidR="0056562B" w:rsidRDefault="0056562B" w:rsidP="0056562B">
      <w:pPr>
        <w:rPr>
          <w:rFonts w:ascii="Arial" w:hAnsi="Arial" w:cs="Arial"/>
          <w:b/>
          <w:bCs/>
          <w:sz w:val="20"/>
          <w:szCs w:val="20"/>
        </w:rPr>
      </w:pPr>
    </w:p>
    <w:p w:rsidR="0056562B" w:rsidRPr="0056562B" w:rsidRDefault="0056562B" w:rsidP="0056562B">
      <w:pPr>
        <w:pStyle w:val="ListParagraph"/>
        <w:rPr>
          <w:rFonts w:ascii="Arial" w:hAnsi="Arial" w:cs="Arial"/>
          <w:b/>
          <w:bCs/>
          <w:sz w:val="20"/>
          <w:szCs w:val="20"/>
        </w:rPr>
      </w:pPr>
    </w:p>
    <w:p w:rsidR="0056562B" w:rsidRDefault="0056562B" w:rsidP="0056562B">
      <w:pPr>
        <w:rPr>
          <w:rFonts w:ascii="Arial" w:hAnsi="Arial" w:cs="Arial"/>
          <w:b/>
          <w:bCs/>
          <w:sz w:val="20"/>
          <w:szCs w:val="20"/>
        </w:rPr>
      </w:pPr>
    </w:p>
    <w:p w:rsidR="0056562B" w:rsidRDefault="0056562B" w:rsidP="0056562B">
      <w:pPr>
        <w:rPr>
          <w:rFonts w:ascii="Arial" w:hAnsi="Arial" w:cs="Arial"/>
          <w:b/>
          <w:bCs/>
          <w:sz w:val="20"/>
          <w:szCs w:val="20"/>
        </w:rPr>
      </w:pPr>
    </w:p>
    <w:p w:rsidR="0056562B" w:rsidRPr="0056562B" w:rsidRDefault="0056562B" w:rsidP="0056562B">
      <w:pPr>
        <w:rPr>
          <w:rFonts w:ascii="Arial" w:hAnsi="Arial" w:cs="Arial"/>
          <w:b/>
          <w:bCs/>
          <w:sz w:val="20"/>
          <w:szCs w:val="20"/>
        </w:rPr>
      </w:pPr>
    </w:p>
    <w:p w:rsidR="0056562B" w:rsidRPr="0056562B" w:rsidRDefault="0056562B" w:rsidP="0056562B">
      <w:pPr>
        <w:rPr>
          <w:rFonts w:ascii="Arial" w:hAnsi="Arial" w:cs="Arial"/>
          <w:bCs/>
          <w:sz w:val="20"/>
          <w:szCs w:val="20"/>
        </w:rPr>
      </w:pPr>
    </w:p>
    <w:p w:rsidR="0056562B" w:rsidRPr="0056562B" w:rsidRDefault="0056562B">
      <w:pPr>
        <w:rPr>
          <w:rFonts w:ascii="Arial" w:hAnsi="Arial" w:cs="Arial"/>
          <w:b/>
          <w:bCs/>
          <w:sz w:val="20"/>
          <w:szCs w:val="20"/>
        </w:rPr>
      </w:pPr>
    </w:p>
    <w:p w:rsidR="0056562B" w:rsidRPr="0056562B" w:rsidRDefault="0056562B">
      <w:pPr>
        <w:rPr>
          <w:rFonts w:ascii="Arial" w:hAnsi="Arial" w:cs="Arial"/>
          <w:b/>
          <w:bCs/>
          <w:sz w:val="20"/>
          <w:szCs w:val="20"/>
        </w:rPr>
      </w:pPr>
    </w:p>
    <w:p w:rsidR="0056562B" w:rsidRPr="0056562B" w:rsidRDefault="0056562B">
      <w:pPr>
        <w:rPr>
          <w:rFonts w:ascii="Arial" w:hAnsi="Arial" w:cs="Arial"/>
          <w:b/>
          <w:bCs/>
          <w:sz w:val="20"/>
          <w:szCs w:val="20"/>
        </w:rPr>
      </w:pPr>
    </w:p>
    <w:sectPr w:rsidR="0056562B" w:rsidRPr="0056562B" w:rsidSect="00B25FBA">
      <w:headerReference w:type="default" r:id="rId9"/>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30F2" w:rsidRDefault="003130F2" w:rsidP="0056562B">
      <w:r>
        <w:separator/>
      </w:r>
    </w:p>
  </w:endnote>
  <w:endnote w:type="continuationSeparator" w:id="0">
    <w:p w:rsidR="003130F2" w:rsidRDefault="003130F2" w:rsidP="005656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30F2" w:rsidRDefault="003130F2" w:rsidP="0056562B">
      <w:r>
        <w:separator/>
      </w:r>
    </w:p>
  </w:footnote>
  <w:footnote w:type="continuationSeparator" w:id="0">
    <w:p w:rsidR="003130F2" w:rsidRDefault="003130F2" w:rsidP="005656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0F2" w:rsidRDefault="003130F2" w:rsidP="0056562B">
    <w:pPr>
      <w:pStyle w:val="Header"/>
      <w:jc w:val="center"/>
    </w:pPr>
    <w:r>
      <w:rPr>
        <w:noProof/>
        <w:lang w:val="en-NZ" w:eastAsia="en-NZ"/>
      </w:rPr>
      <w:drawing>
        <wp:inline distT="0" distB="0" distL="0" distR="0">
          <wp:extent cx="1882140" cy="627450"/>
          <wp:effectExtent l="19050" t="0" r="3810" b="0"/>
          <wp:docPr id="1" name="Picture 0" descr="AAF logo July 2012 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F logo July 2012 cropped.jpg"/>
                  <pic:cNvPicPr/>
                </pic:nvPicPr>
                <pic:blipFill>
                  <a:blip r:embed="rId1"/>
                  <a:stretch>
                    <a:fillRect/>
                  </a:stretch>
                </pic:blipFill>
                <pic:spPr>
                  <a:xfrm>
                    <a:off x="0" y="0"/>
                    <a:ext cx="1884228" cy="628146"/>
                  </a:xfrm>
                  <a:prstGeom prst="rect">
                    <a:avLst/>
                  </a:prstGeom>
                </pic:spPr>
              </pic:pic>
            </a:graphicData>
          </a:graphic>
        </wp:inline>
      </w:drawing>
    </w:r>
  </w:p>
  <w:p w:rsidR="003130F2" w:rsidRDefault="003130F2" w:rsidP="0056562B">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E028E0"/>
    <w:multiLevelType w:val="hybridMultilevel"/>
    <w:tmpl w:val="F758B206"/>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
    <w:nsid w:val="31F00CA7"/>
    <w:multiLevelType w:val="hybridMultilevel"/>
    <w:tmpl w:val="3A72A27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
    <w:nsid w:val="482A42C1"/>
    <w:multiLevelType w:val="hybridMultilevel"/>
    <w:tmpl w:val="2BF2462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nsid w:val="6E3D656B"/>
    <w:multiLevelType w:val="hybridMultilevel"/>
    <w:tmpl w:val="109EF9F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20"/>
  <w:evenAndOddHeaders/>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rsids>
    <w:rsidRoot w:val="0056562B"/>
    <w:rsid w:val="00174A18"/>
    <w:rsid w:val="00205DE1"/>
    <w:rsid w:val="003130F2"/>
    <w:rsid w:val="003F61A5"/>
    <w:rsid w:val="004B708E"/>
    <w:rsid w:val="00512B2F"/>
    <w:rsid w:val="0056562B"/>
    <w:rsid w:val="005B5C97"/>
    <w:rsid w:val="005C2A65"/>
    <w:rsid w:val="005C5C43"/>
    <w:rsid w:val="005F0E0B"/>
    <w:rsid w:val="006B0DCE"/>
    <w:rsid w:val="00735E2C"/>
    <w:rsid w:val="007513A4"/>
    <w:rsid w:val="0078771E"/>
    <w:rsid w:val="007929D7"/>
    <w:rsid w:val="007D7B47"/>
    <w:rsid w:val="007E6EE1"/>
    <w:rsid w:val="00866E8F"/>
    <w:rsid w:val="00A904A6"/>
    <w:rsid w:val="00B17997"/>
    <w:rsid w:val="00B25FBA"/>
    <w:rsid w:val="00B70633"/>
    <w:rsid w:val="00C469B0"/>
    <w:rsid w:val="00DA4045"/>
    <w:rsid w:val="00E16A46"/>
    <w:rsid w:val="00E3518B"/>
    <w:rsid w:val="00FC21ED"/>
  </w:rsids>
  <m:mathPr>
    <m:mathFont m:val="Cambria Math"/>
    <m:brkBin m:val="before"/>
    <m:brkBinSub m:val="--"/>
    <m:smallFrac m:val="off"/>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562B"/>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6562B"/>
    <w:pPr>
      <w:tabs>
        <w:tab w:val="center" w:pos="4513"/>
        <w:tab w:val="right" w:pos="9026"/>
      </w:tabs>
    </w:pPr>
  </w:style>
  <w:style w:type="character" w:customStyle="1" w:styleId="HeaderChar">
    <w:name w:val="Header Char"/>
    <w:basedOn w:val="DefaultParagraphFont"/>
    <w:link w:val="Header"/>
    <w:uiPriority w:val="99"/>
    <w:semiHidden/>
    <w:rsid w:val="0056562B"/>
    <w:rPr>
      <w:rFonts w:ascii="Times New Roman" w:eastAsia="Times New Roman" w:hAnsi="Times New Roman" w:cs="Times New Roman"/>
      <w:sz w:val="24"/>
      <w:szCs w:val="24"/>
      <w:lang w:val="en-US"/>
    </w:rPr>
  </w:style>
  <w:style w:type="paragraph" w:styleId="Footer">
    <w:name w:val="footer"/>
    <w:basedOn w:val="Normal"/>
    <w:link w:val="FooterChar"/>
    <w:uiPriority w:val="99"/>
    <w:semiHidden/>
    <w:unhideWhenUsed/>
    <w:rsid w:val="0056562B"/>
    <w:pPr>
      <w:tabs>
        <w:tab w:val="center" w:pos="4513"/>
        <w:tab w:val="right" w:pos="9026"/>
      </w:tabs>
    </w:pPr>
  </w:style>
  <w:style w:type="character" w:customStyle="1" w:styleId="FooterChar">
    <w:name w:val="Footer Char"/>
    <w:basedOn w:val="DefaultParagraphFont"/>
    <w:link w:val="Footer"/>
    <w:uiPriority w:val="99"/>
    <w:semiHidden/>
    <w:rsid w:val="0056562B"/>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56562B"/>
    <w:rPr>
      <w:rFonts w:ascii="Tahoma" w:hAnsi="Tahoma" w:cs="Tahoma"/>
      <w:sz w:val="16"/>
      <w:szCs w:val="16"/>
    </w:rPr>
  </w:style>
  <w:style w:type="character" w:customStyle="1" w:styleId="BalloonTextChar">
    <w:name w:val="Balloon Text Char"/>
    <w:basedOn w:val="DefaultParagraphFont"/>
    <w:link w:val="BalloonText"/>
    <w:uiPriority w:val="99"/>
    <w:semiHidden/>
    <w:rsid w:val="0056562B"/>
    <w:rPr>
      <w:rFonts w:ascii="Tahoma" w:eastAsia="Times New Roman" w:hAnsi="Tahoma" w:cs="Tahoma"/>
      <w:sz w:val="16"/>
      <w:szCs w:val="16"/>
      <w:lang w:val="en-US"/>
    </w:rPr>
  </w:style>
  <w:style w:type="paragraph" w:styleId="ListParagraph">
    <w:name w:val="List Paragraph"/>
    <w:basedOn w:val="Normal"/>
    <w:uiPriority w:val="34"/>
    <w:qFormat/>
    <w:rsid w:val="0056562B"/>
    <w:pPr>
      <w:ind w:left="720"/>
      <w:contextualSpacing/>
    </w:pPr>
  </w:style>
  <w:style w:type="character" w:styleId="Hyperlink">
    <w:name w:val="Hyperlink"/>
    <w:basedOn w:val="DefaultParagraphFont"/>
    <w:uiPriority w:val="99"/>
    <w:unhideWhenUsed/>
    <w:rsid w:val="0056562B"/>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78213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hona.roberts@aaf.co.n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E3EEDC-BA31-412C-99FC-802D23F36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624</Words>
  <Characters>3560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shona.roberts</dc:creator>
  <cp:lastModifiedBy>shona.roberts</cp:lastModifiedBy>
  <cp:revision>3</cp:revision>
  <cp:lastPrinted>2014-07-28T23:08:00Z</cp:lastPrinted>
  <dcterms:created xsi:type="dcterms:W3CDTF">2014-07-30T02:08:00Z</dcterms:created>
  <dcterms:modified xsi:type="dcterms:W3CDTF">2014-07-31T04:37:00Z</dcterms:modified>
</cp:coreProperties>
</file>