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6E" w:rsidRPr="00996B31" w:rsidRDefault="0002179F" w:rsidP="00780F74">
      <w:pPr>
        <w:numPr>
          <w:ilvl w:val="12"/>
          <w:numId w:val="0"/>
        </w:numPr>
        <w:pBdr>
          <w:top w:val="single" w:sz="4" w:space="1" w:color="auto"/>
        </w:pBdr>
        <w:jc w:val="center"/>
        <w:rPr>
          <w:rFonts w:ascii="Helvetica Neue" w:hAnsi="Helvetica Neue" w:cs="Arial"/>
          <w:sz w:val="22"/>
          <w:szCs w:val="22"/>
        </w:rPr>
      </w:pPr>
      <w:r w:rsidRPr="00996B31">
        <w:rPr>
          <w:rFonts w:ascii="Helvetica Neue" w:hAnsi="Helvetica Neue" w:cs="Arial"/>
          <w:noProof/>
          <w:sz w:val="22"/>
          <w:szCs w:val="22"/>
          <w:lang w:val="en-NZ" w:eastAsia="en-NZ"/>
        </w:rPr>
        <w:drawing>
          <wp:inline distT="0" distB="0" distL="0" distR="0">
            <wp:extent cx="2628900" cy="876397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F logo July 2012 croppe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87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66E" w:rsidRPr="00996B31" w:rsidRDefault="0018266E" w:rsidP="00780F74">
      <w:pPr>
        <w:numPr>
          <w:ilvl w:val="12"/>
          <w:numId w:val="0"/>
        </w:numPr>
        <w:pBdr>
          <w:top w:val="single" w:sz="4" w:space="1" w:color="auto"/>
        </w:pBdr>
        <w:rPr>
          <w:rFonts w:ascii="Helvetica Neue" w:hAnsi="Helvetica Neue" w:cs="Arial"/>
          <w:sz w:val="22"/>
          <w:szCs w:val="22"/>
        </w:rPr>
      </w:pPr>
    </w:p>
    <w:p w:rsidR="0018266E" w:rsidRPr="00996B31" w:rsidRDefault="0002179F" w:rsidP="00780F74">
      <w:pPr>
        <w:numPr>
          <w:ilvl w:val="12"/>
          <w:numId w:val="0"/>
        </w:numPr>
        <w:jc w:val="center"/>
        <w:rPr>
          <w:rFonts w:ascii="Helvetica Neue" w:hAnsi="Helvetica Neue" w:cs="Arial"/>
          <w:bCs/>
          <w:sz w:val="22"/>
          <w:szCs w:val="22"/>
        </w:rPr>
      </w:pPr>
      <w:r w:rsidRPr="00996B31">
        <w:rPr>
          <w:rFonts w:ascii="Helvetica Neue" w:hAnsi="Helvetica Neue" w:cs="Arial"/>
          <w:bCs/>
          <w:sz w:val="22"/>
          <w:szCs w:val="22"/>
        </w:rPr>
        <w:t>POSITION DESCRIPTION</w:t>
      </w:r>
    </w:p>
    <w:p w:rsidR="0018266E" w:rsidRPr="00996B31" w:rsidRDefault="0002179F" w:rsidP="00780F74">
      <w:pPr>
        <w:numPr>
          <w:ilvl w:val="12"/>
          <w:numId w:val="0"/>
        </w:numPr>
        <w:jc w:val="center"/>
        <w:rPr>
          <w:rFonts w:ascii="Helvetica Neue" w:hAnsi="Helvetica Neue" w:cs="Arial"/>
          <w:bCs/>
          <w:sz w:val="22"/>
          <w:szCs w:val="22"/>
        </w:rPr>
      </w:pPr>
      <w:r w:rsidRPr="00996B31">
        <w:rPr>
          <w:rFonts w:ascii="Helvetica Neue" w:hAnsi="Helvetica Neue" w:cs="Arial"/>
          <w:bCs/>
          <w:sz w:val="22"/>
          <w:szCs w:val="22"/>
        </w:rPr>
        <w:t>AUCKLAND FESTIVAL TRUST</w:t>
      </w:r>
    </w:p>
    <w:p w:rsidR="0018266E" w:rsidRPr="00996B31" w:rsidRDefault="0018266E" w:rsidP="00780F74">
      <w:pPr>
        <w:numPr>
          <w:ilvl w:val="12"/>
          <w:numId w:val="0"/>
        </w:numPr>
        <w:rPr>
          <w:rFonts w:ascii="Helvetica Neue" w:hAnsi="Helvetica Neue" w:cs="Arial"/>
          <w:bCs/>
          <w:sz w:val="20"/>
          <w:szCs w:val="20"/>
        </w:rPr>
      </w:pPr>
    </w:p>
    <w:p w:rsidR="0018266E" w:rsidRPr="00996B31" w:rsidRDefault="0002179F" w:rsidP="00780F74">
      <w:pPr>
        <w:numPr>
          <w:ilvl w:val="12"/>
          <w:numId w:val="0"/>
        </w:numPr>
        <w:rPr>
          <w:rFonts w:ascii="Helvetica Neue" w:hAnsi="Helvetica Neue" w:cs="Arial"/>
          <w:bCs/>
          <w:sz w:val="20"/>
          <w:szCs w:val="20"/>
        </w:rPr>
      </w:pPr>
      <w:r w:rsidRPr="00996B31">
        <w:rPr>
          <w:rFonts w:ascii="Helvetica Neue" w:hAnsi="Helvetica Neue" w:cs="Arial"/>
          <w:bCs/>
          <w:sz w:val="20"/>
          <w:szCs w:val="20"/>
        </w:rPr>
        <w:t>Position:</w:t>
      </w:r>
      <w:r w:rsidRPr="00996B31">
        <w:rPr>
          <w:rFonts w:ascii="Helvetica Neue" w:hAnsi="Helvetica Neue" w:cs="Arial"/>
          <w:bCs/>
          <w:sz w:val="20"/>
          <w:szCs w:val="20"/>
        </w:rPr>
        <w:tab/>
      </w:r>
      <w:r w:rsidRPr="00996B31">
        <w:rPr>
          <w:rFonts w:ascii="Helvetica Neue" w:hAnsi="Helvetica Neue" w:cs="Arial"/>
          <w:bCs/>
          <w:sz w:val="20"/>
          <w:szCs w:val="20"/>
        </w:rPr>
        <w:tab/>
      </w:r>
      <w:r w:rsidRPr="00C125E3">
        <w:rPr>
          <w:rFonts w:ascii="Helvetica Neue" w:hAnsi="Helvetica Neue" w:cs="Arial"/>
          <w:bCs/>
          <w:sz w:val="20"/>
          <w:szCs w:val="20"/>
        </w:rPr>
        <w:t xml:space="preserve">Development </w:t>
      </w:r>
      <w:r w:rsidRPr="00996B31">
        <w:rPr>
          <w:rFonts w:ascii="Helvetica Neue" w:hAnsi="Helvetica Neue" w:cs="Arial"/>
          <w:bCs/>
          <w:sz w:val="20"/>
          <w:szCs w:val="20"/>
        </w:rPr>
        <w:t>Executive</w:t>
      </w:r>
    </w:p>
    <w:p w:rsidR="00471B62" w:rsidRDefault="00471B62">
      <w:pPr>
        <w:numPr>
          <w:ilvl w:val="12"/>
          <w:numId w:val="0"/>
        </w:numPr>
        <w:rPr>
          <w:rFonts w:ascii="Helvetica Neue" w:hAnsi="Helvetica Neue" w:cs="Arial"/>
          <w:sz w:val="20"/>
          <w:szCs w:val="20"/>
        </w:rPr>
      </w:pPr>
    </w:p>
    <w:p w:rsidR="00471B62" w:rsidRDefault="0002179F">
      <w:pPr>
        <w:numPr>
          <w:ilvl w:val="12"/>
          <w:numId w:val="0"/>
        </w:numPr>
        <w:tabs>
          <w:tab w:val="left" w:pos="720"/>
          <w:tab w:val="left" w:pos="1440"/>
          <w:tab w:val="left" w:pos="2160"/>
        </w:tabs>
        <w:ind w:left="2160" w:hanging="2160"/>
        <w:rPr>
          <w:rFonts w:ascii="Helvetica Neue" w:hAnsi="Helvetica Neue" w:cs="Arial"/>
          <w:bCs/>
          <w:sz w:val="20"/>
          <w:szCs w:val="20"/>
        </w:rPr>
      </w:pPr>
      <w:r w:rsidRPr="00996B31">
        <w:rPr>
          <w:rFonts w:ascii="Helvetica Neue" w:hAnsi="Helvetica Neue" w:cs="Arial"/>
          <w:bCs/>
          <w:sz w:val="20"/>
          <w:szCs w:val="20"/>
        </w:rPr>
        <w:t>Reporting to:</w:t>
      </w:r>
      <w:r w:rsidRPr="00996B31">
        <w:rPr>
          <w:rFonts w:ascii="Helvetica Neue" w:hAnsi="Helvetica Neue" w:cs="Arial"/>
          <w:bCs/>
          <w:sz w:val="20"/>
          <w:szCs w:val="20"/>
        </w:rPr>
        <w:tab/>
      </w:r>
      <w:r w:rsidRPr="00996B31">
        <w:rPr>
          <w:rFonts w:ascii="Helvetica Neue" w:hAnsi="Helvetica Neue" w:cs="Arial"/>
          <w:bCs/>
          <w:sz w:val="20"/>
          <w:szCs w:val="20"/>
        </w:rPr>
        <w:tab/>
        <w:t>Marketing &amp; Development Director</w:t>
      </w:r>
    </w:p>
    <w:p w:rsidR="00471B62" w:rsidRDefault="00471B62">
      <w:pPr>
        <w:numPr>
          <w:ilvl w:val="12"/>
          <w:numId w:val="0"/>
        </w:numPr>
        <w:pBdr>
          <w:bottom w:val="single" w:sz="2" w:space="1" w:color="000000"/>
        </w:pBdr>
        <w:rPr>
          <w:rFonts w:ascii="Helvetica Neue" w:hAnsi="Helvetica Neue" w:cs="Arial"/>
          <w:bCs/>
          <w:sz w:val="20"/>
          <w:szCs w:val="20"/>
        </w:rPr>
      </w:pPr>
    </w:p>
    <w:p w:rsidR="00471B62" w:rsidRDefault="00471B62">
      <w:pPr>
        <w:numPr>
          <w:ilvl w:val="12"/>
          <w:numId w:val="0"/>
        </w:numPr>
        <w:rPr>
          <w:rFonts w:ascii="Helvetica Neue" w:hAnsi="Helvetica Neue" w:cs="Arial"/>
          <w:bCs/>
          <w:sz w:val="20"/>
          <w:szCs w:val="20"/>
        </w:rPr>
      </w:pPr>
    </w:p>
    <w:p w:rsidR="00471B62" w:rsidRDefault="0002179F">
      <w:pPr>
        <w:numPr>
          <w:ilvl w:val="12"/>
          <w:numId w:val="0"/>
        </w:numPr>
        <w:rPr>
          <w:rFonts w:ascii="Helvetica Neue" w:hAnsi="Helvetica Neue" w:cs="Arial"/>
          <w:b/>
          <w:bCs/>
          <w:sz w:val="20"/>
          <w:szCs w:val="20"/>
        </w:rPr>
      </w:pPr>
      <w:r w:rsidRPr="00996B31">
        <w:rPr>
          <w:rFonts w:ascii="Helvetica Neue" w:hAnsi="Helvetica Neue" w:cs="Arial"/>
          <w:b/>
          <w:bCs/>
          <w:sz w:val="20"/>
          <w:szCs w:val="20"/>
        </w:rPr>
        <w:t>Background</w:t>
      </w:r>
    </w:p>
    <w:p w:rsidR="00471B62" w:rsidRDefault="00471B62">
      <w:pPr>
        <w:numPr>
          <w:ilvl w:val="12"/>
          <w:numId w:val="0"/>
        </w:numPr>
        <w:rPr>
          <w:rFonts w:ascii="Helvetica Neue" w:hAnsi="Helvetica Neue" w:cs="Arial"/>
          <w:bCs/>
          <w:sz w:val="20"/>
          <w:szCs w:val="20"/>
        </w:rPr>
      </w:pPr>
    </w:p>
    <w:p w:rsidR="00471B62" w:rsidRDefault="0002179F">
      <w:pPr>
        <w:numPr>
          <w:ilvl w:val="12"/>
          <w:numId w:val="0"/>
        </w:numPr>
        <w:rPr>
          <w:rFonts w:ascii="Helvetica Neue" w:hAnsi="Helvetica Neue" w:cs="Arial"/>
          <w:bCs/>
          <w:sz w:val="20"/>
          <w:szCs w:val="20"/>
        </w:rPr>
      </w:pPr>
      <w:r w:rsidRPr="00996B31">
        <w:rPr>
          <w:rFonts w:ascii="Helvetica Neue" w:hAnsi="Helvetica Neue"/>
          <w:sz w:val="20"/>
          <w:szCs w:val="20"/>
        </w:rPr>
        <w:t>The Auckland Arts Festival is Auckland's premier festival of New Zealand and international arts. Presented bien</w:t>
      </w:r>
      <w:r>
        <w:rPr>
          <w:rFonts w:ascii="Helvetica Neue" w:hAnsi="Helvetica Neue"/>
          <w:sz w:val="20"/>
          <w:szCs w:val="20"/>
        </w:rPr>
        <w:t xml:space="preserve">nially, the globally </w:t>
      </w:r>
      <w:r w:rsidRPr="00996B31">
        <w:rPr>
          <w:rFonts w:ascii="Helvetica Neue" w:hAnsi="Helvetica Neue"/>
          <w:sz w:val="20"/>
          <w:szCs w:val="20"/>
        </w:rPr>
        <w:t>recognised event celebrates people and culture, and showcases the cultural diversity and vibrant energy of New Zealand's largest city.</w:t>
      </w:r>
      <w:r w:rsidRPr="00996B31">
        <w:rPr>
          <w:rFonts w:ascii="Helvetica Neue" w:hAnsi="Helvetica Neue"/>
          <w:sz w:val="20"/>
          <w:szCs w:val="20"/>
        </w:rPr>
        <w:br/>
      </w:r>
      <w:r w:rsidRPr="00996B31">
        <w:rPr>
          <w:rFonts w:ascii="Helvetica Neue" w:hAnsi="Helvetica Neue"/>
          <w:sz w:val="20"/>
          <w:szCs w:val="20"/>
        </w:rPr>
        <w:br/>
        <w:t>Since the inaugural event in 2003, the Auckland Arts Festival has welcomed over a million attendees. For 19</w:t>
      </w:r>
      <w:r>
        <w:rPr>
          <w:rFonts w:ascii="Helvetica Neue" w:hAnsi="Helvetica Neue"/>
          <w:sz w:val="20"/>
          <w:szCs w:val="20"/>
        </w:rPr>
        <w:t xml:space="preserve"> days in March (4 – 22)</w:t>
      </w:r>
      <w:r w:rsidRPr="00996B31">
        <w:rPr>
          <w:rFonts w:ascii="Helvetica Neue" w:hAnsi="Helvetica Neue"/>
          <w:sz w:val="20"/>
          <w:szCs w:val="20"/>
        </w:rPr>
        <w:t>, Auckla</w:t>
      </w:r>
      <w:r>
        <w:rPr>
          <w:rFonts w:ascii="Helvetica Neue" w:hAnsi="Helvetica Neue"/>
          <w:sz w:val="20"/>
          <w:szCs w:val="20"/>
        </w:rPr>
        <w:t>nd Arts Festival 2015 will present</w:t>
      </w:r>
      <w:r w:rsidRPr="00996B31">
        <w:rPr>
          <w:rFonts w:ascii="Helvetica Neue" w:hAnsi="Helvetica Neue"/>
          <w:sz w:val="20"/>
          <w:szCs w:val="20"/>
        </w:rPr>
        <w:t xml:space="preserve"> </w:t>
      </w:r>
      <w:r>
        <w:rPr>
          <w:rFonts w:ascii="Helvetica Neue" w:hAnsi="Helvetica Neue"/>
          <w:sz w:val="20"/>
          <w:szCs w:val="20"/>
        </w:rPr>
        <w:t xml:space="preserve">a dazzling array </w:t>
      </w:r>
      <w:r w:rsidRPr="00996B31">
        <w:rPr>
          <w:rFonts w:ascii="Helvetica Neue" w:hAnsi="Helvetica Neue"/>
          <w:sz w:val="20"/>
          <w:szCs w:val="20"/>
        </w:rPr>
        <w:t xml:space="preserve">of </w:t>
      </w:r>
      <w:r>
        <w:rPr>
          <w:rFonts w:ascii="Helvetica Neue" w:hAnsi="Helvetica Neue"/>
          <w:sz w:val="20"/>
          <w:szCs w:val="20"/>
        </w:rPr>
        <w:t xml:space="preserve">events by some of </w:t>
      </w:r>
      <w:r w:rsidRPr="00996B31">
        <w:rPr>
          <w:rFonts w:ascii="Helvetica Neue" w:hAnsi="Helvetica Neue"/>
          <w:sz w:val="20"/>
          <w:szCs w:val="20"/>
        </w:rPr>
        <w:t>the country's most innovative artists and performers alongside a sensational assemblage of internationals.</w:t>
      </w:r>
    </w:p>
    <w:p w:rsidR="00471B62" w:rsidRDefault="00471B62">
      <w:pPr>
        <w:numPr>
          <w:ilvl w:val="12"/>
          <w:numId w:val="0"/>
        </w:numPr>
        <w:rPr>
          <w:rFonts w:ascii="Helvetica Neue" w:hAnsi="Helvetica Neue" w:cs="Arial"/>
          <w:bCs/>
          <w:sz w:val="20"/>
          <w:szCs w:val="20"/>
        </w:rPr>
      </w:pPr>
    </w:p>
    <w:p w:rsidR="00471B62" w:rsidRDefault="0002179F">
      <w:pPr>
        <w:numPr>
          <w:ilvl w:val="12"/>
          <w:numId w:val="0"/>
        </w:numPr>
        <w:rPr>
          <w:rFonts w:ascii="Helvetica Neue" w:hAnsi="Helvetica Neue" w:cs="Arial"/>
          <w:b/>
          <w:bCs/>
          <w:sz w:val="20"/>
          <w:szCs w:val="20"/>
        </w:rPr>
      </w:pPr>
      <w:r w:rsidRPr="00996B31">
        <w:rPr>
          <w:rFonts w:ascii="Helvetica Neue" w:hAnsi="Helvetica Neue" w:cs="Arial"/>
          <w:b/>
          <w:bCs/>
          <w:sz w:val="20"/>
          <w:szCs w:val="20"/>
        </w:rPr>
        <w:t>Description</w:t>
      </w:r>
    </w:p>
    <w:p w:rsidR="00471B62" w:rsidRDefault="00471B62">
      <w:pPr>
        <w:rPr>
          <w:rFonts w:ascii="Helvetica Neue" w:hAnsi="Helvetica Neue" w:cs="Arial"/>
          <w:sz w:val="20"/>
          <w:szCs w:val="20"/>
        </w:rPr>
      </w:pPr>
    </w:p>
    <w:p w:rsidR="00471B62" w:rsidRDefault="0002179F">
      <w:pPr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 xml:space="preserve">Working with the Marketing &amp; Development Director, the </w:t>
      </w:r>
      <w:r>
        <w:rPr>
          <w:rFonts w:ascii="Helvetica Neue" w:hAnsi="Helvetica Neue" w:cs="Arial"/>
          <w:sz w:val="20"/>
          <w:szCs w:val="20"/>
        </w:rPr>
        <w:t>Development</w:t>
      </w:r>
      <w:r w:rsidRPr="00996B31">
        <w:rPr>
          <w:rFonts w:ascii="Helvetica Neue" w:hAnsi="Helvetica Neue" w:cs="Arial"/>
          <w:sz w:val="20"/>
          <w:szCs w:val="20"/>
        </w:rPr>
        <w:t xml:space="preserve"> Executive will </w:t>
      </w:r>
      <w:r>
        <w:rPr>
          <w:rFonts w:ascii="Helvetica Neue" w:hAnsi="Helvetica Neue" w:cs="Arial"/>
          <w:sz w:val="20"/>
          <w:szCs w:val="20"/>
        </w:rPr>
        <w:t>contribute to sourcing new and effectively managing and maintaining</w:t>
      </w:r>
      <w:r w:rsidRPr="00996B31">
        <w:rPr>
          <w:rFonts w:ascii="Helvetica Neue" w:hAnsi="Helvetica Neue" w:cs="Arial"/>
          <w:sz w:val="20"/>
          <w:szCs w:val="20"/>
        </w:rPr>
        <w:t xml:space="preserve"> </w:t>
      </w:r>
      <w:r>
        <w:rPr>
          <w:rFonts w:ascii="Helvetica Neue" w:hAnsi="Helvetica Neue" w:cs="Arial"/>
          <w:sz w:val="20"/>
          <w:szCs w:val="20"/>
        </w:rPr>
        <w:t xml:space="preserve">the 2015 </w:t>
      </w:r>
      <w:r w:rsidRPr="00996B31">
        <w:rPr>
          <w:rFonts w:ascii="Helvetica Neue" w:hAnsi="Helvetica Neue" w:cs="Arial"/>
          <w:sz w:val="20"/>
          <w:szCs w:val="20"/>
        </w:rPr>
        <w:t>Auckland Arts Festival sponsor relationships.</w:t>
      </w:r>
    </w:p>
    <w:p w:rsidR="00471B62" w:rsidRDefault="00471B62">
      <w:pPr>
        <w:rPr>
          <w:rFonts w:ascii="Helvetica Neue" w:hAnsi="Helvetica Neue" w:cs="Arial"/>
          <w:sz w:val="20"/>
          <w:szCs w:val="20"/>
        </w:rPr>
      </w:pPr>
    </w:p>
    <w:p w:rsidR="00471B62" w:rsidRDefault="0002179F">
      <w:pPr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/>
          <w:sz w:val="20"/>
        </w:rPr>
        <w:t>Work with the CEO</w:t>
      </w:r>
      <w:r>
        <w:rPr>
          <w:rFonts w:ascii="Helvetica Neue" w:hAnsi="Helvetica Neue"/>
          <w:sz w:val="20"/>
        </w:rPr>
        <w:t>,</w:t>
      </w:r>
      <w:r w:rsidRPr="00996B31">
        <w:rPr>
          <w:rFonts w:ascii="Helvetica Neue" w:hAnsi="Helvetica Neue"/>
          <w:sz w:val="20"/>
        </w:rPr>
        <w:t xml:space="preserve"> the Marketing &amp; Development Director</w:t>
      </w:r>
      <w:r>
        <w:rPr>
          <w:rFonts w:ascii="Helvetica Neue" w:hAnsi="Helvetica Neue"/>
          <w:sz w:val="20"/>
        </w:rPr>
        <w:t xml:space="preserve"> and Sponsorship Executive</w:t>
      </w:r>
      <w:r w:rsidRPr="00996B31">
        <w:rPr>
          <w:rFonts w:ascii="Helvetica Neue" w:hAnsi="Helvetica Neue"/>
          <w:sz w:val="20"/>
        </w:rPr>
        <w:t xml:space="preserve"> to implement the sponsorship strategy and work collaboratively to establish a cohesive approach to </w:t>
      </w:r>
      <w:r>
        <w:rPr>
          <w:rFonts w:ascii="Helvetica Neue" w:hAnsi="Helvetica Neue"/>
          <w:sz w:val="20"/>
        </w:rPr>
        <w:t>manage</w:t>
      </w:r>
      <w:r w:rsidRPr="00996B31">
        <w:rPr>
          <w:rFonts w:ascii="Helvetica Neue" w:hAnsi="Helvetica Neue"/>
          <w:sz w:val="20"/>
        </w:rPr>
        <w:t xml:space="preserve"> </w:t>
      </w:r>
      <w:r>
        <w:rPr>
          <w:rFonts w:ascii="Helvetica Neue" w:hAnsi="Helvetica Neue"/>
          <w:sz w:val="20"/>
        </w:rPr>
        <w:t xml:space="preserve">the </w:t>
      </w:r>
      <w:r w:rsidRPr="00996B31">
        <w:rPr>
          <w:rFonts w:ascii="Helvetica Neue" w:hAnsi="Helvetica Neue"/>
          <w:sz w:val="20"/>
        </w:rPr>
        <w:t>relationships.</w:t>
      </w:r>
    </w:p>
    <w:p w:rsidR="00471B62" w:rsidRDefault="00471B62">
      <w:pPr>
        <w:rPr>
          <w:rFonts w:ascii="Helvetica Neue" w:hAnsi="Helvetica Neue" w:cs="Arial"/>
          <w:sz w:val="20"/>
          <w:szCs w:val="20"/>
        </w:rPr>
      </w:pPr>
    </w:p>
    <w:p w:rsidR="00471B62" w:rsidRDefault="0002179F">
      <w:pPr>
        <w:ind w:left="720" w:hanging="720"/>
        <w:jc w:val="both"/>
        <w:rPr>
          <w:rFonts w:ascii="Helvetica Neue" w:hAnsi="Helvetica Neue" w:cs="Arial"/>
          <w:b/>
          <w:sz w:val="20"/>
          <w:szCs w:val="20"/>
        </w:rPr>
      </w:pPr>
      <w:r w:rsidRPr="00996B31">
        <w:rPr>
          <w:rFonts w:ascii="Helvetica Neue" w:hAnsi="Helvetica Neue" w:cs="Arial"/>
          <w:b/>
          <w:sz w:val="20"/>
          <w:szCs w:val="20"/>
        </w:rPr>
        <w:t>Required skills and experience</w:t>
      </w:r>
    </w:p>
    <w:p w:rsidR="00471B62" w:rsidRDefault="00471B62">
      <w:pPr>
        <w:numPr>
          <w:ilvl w:val="12"/>
          <w:numId w:val="0"/>
        </w:numPr>
        <w:ind w:firstLine="720"/>
        <w:rPr>
          <w:rFonts w:ascii="Helvetica Neue" w:hAnsi="Helvetica Neue" w:cs="Arial"/>
        </w:rPr>
      </w:pPr>
    </w:p>
    <w:p w:rsidR="00471B62" w:rsidRDefault="0002179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Helvetica Neue" w:eastAsiaTheme="minorHAnsi" w:hAnsi="Helvetica Neue" w:cs="Arial"/>
          <w:sz w:val="20"/>
          <w:szCs w:val="20"/>
        </w:rPr>
      </w:pPr>
      <w:r w:rsidRPr="00996B31">
        <w:rPr>
          <w:rFonts w:ascii="Helvetica Neue" w:eastAsiaTheme="minorHAnsi" w:hAnsi="Helvetica Neue" w:cs="Arial"/>
          <w:sz w:val="20"/>
          <w:szCs w:val="20"/>
        </w:rPr>
        <w:t xml:space="preserve">Minimum three years’ experience in sponsorship </w:t>
      </w:r>
    </w:p>
    <w:p w:rsidR="00471B62" w:rsidRDefault="0002179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Helvetica Neue" w:eastAsiaTheme="minorHAnsi" w:hAnsi="Helvetica Neue" w:cs="Arial"/>
          <w:sz w:val="20"/>
          <w:szCs w:val="20"/>
        </w:rPr>
      </w:pPr>
      <w:r w:rsidRPr="00996B31">
        <w:rPr>
          <w:rFonts w:ascii="Helvetica Neue" w:eastAsiaTheme="minorHAnsi" w:hAnsi="Helvetica Neue" w:cs="Arial"/>
          <w:sz w:val="20"/>
          <w:szCs w:val="20"/>
        </w:rPr>
        <w:t>Knowledge of corporate sponsorship sector</w:t>
      </w:r>
    </w:p>
    <w:p w:rsidR="00471B62" w:rsidRDefault="0002179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Helvetica Neue" w:eastAsiaTheme="minorHAnsi" w:hAnsi="Helvetica Neue" w:cs="Arial"/>
          <w:sz w:val="20"/>
          <w:szCs w:val="20"/>
        </w:rPr>
      </w:pPr>
      <w:r w:rsidRPr="00996B31">
        <w:rPr>
          <w:rFonts w:ascii="Helvetica Neue" w:eastAsiaTheme="minorHAnsi" w:hAnsi="Helvetica Neue" w:cs="Arial"/>
          <w:sz w:val="20"/>
          <w:szCs w:val="20"/>
        </w:rPr>
        <w:lastRenderedPageBreak/>
        <w:t xml:space="preserve">Excellent relationship skills </w:t>
      </w:r>
    </w:p>
    <w:p w:rsidR="00471B62" w:rsidRDefault="0002179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Helvetica Neue" w:eastAsiaTheme="minorHAnsi" w:hAnsi="Helvetica Neue" w:cs="Arial"/>
          <w:sz w:val="20"/>
          <w:szCs w:val="20"/>
        </w:rPr>
      </w:pPr>
      <w:r w:rsidRPr="00996B31">
        <w:rPr>
          <w:rFonts w:ascii="Helvetica Neue" w:eastAsiaTheme="minorHAnsi" w:hAnsi="Helvetica Neue" w:cs="Arial"/>
          <w:sz w:val="20"/>
          <w:szCs w:val="20"/>
        </w:rPr>
        <w:t>Highly organized and structured with knowledge of CRM systems</w:t>
      </w:r>
    </w:p>
    <w:p w:rsidR="00471B62" w:rsidRDefault="0002179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Helvetica Neue" w:eastAsiaTheme="minorHAnsi" w:hAnsi="Helvetica Neue" w:cs="Arial"/>
          <w:sz w:val="20"/>
          <w:szCs w:val="20"/>
        </w:rPr>
      </w:pPr>
      <w:r w:rsidRPr="00996B31">
        <w:rPr>
          <w:rFonts w:ascii="Helvetica Neue" w:eastAsiaTheme="minorHAnsi" w:hAnsi="Helvetica Neue" w:cs="Arial"/>
          <w:sz w:val="20"/>
          <w:szCs w:val="20"/>
        </w:rPr>
        <w:t xml:space="preserve">Demonstrated project and time management skills </w:t>
      </w:r>
    </w:p>
    <w:p w:rsidR="00471B62" w:rsidRDefault="0002179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Helvetica Neue" w:eastAsiaTheme="minorHAnsi" w:hAnsi="Helvetica Neue" w:cs="Arial"/>
          <w:sz w:val="20"/>
          <w:szCs w:val="20"/>
        </w:rPr>
      </w:pPr>
      <w:r w:rsidRPr="00996B31">
        <w:rPr>
          <w:rFonts w:ascii="Helvetica Neue" w:eastAsiaTheme="minorHAnsi" w:hAnsi="Helvetica Neue" w:cs="Arial"/>
          <w:sz w:val="20"/>
          <w:szCs w:val="20"/>
        </w:rPr>
        <w:t>Excellent interpersonal, written and oral communication skills</w:t>
      </w:r>
    </w:p>
    <w:p w:rsidR="00471B62" w:rsidRDefault="0002179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Helvetica Neue" w:eastAsiaTheme="minorHAnsi" w:hAnsi="Helvetica Neue" w:cs="Arial"/>
          <w:sz w:val="20"/>
          <w:szCs w:val="20"/>
        </w:rPr>
      </w:pPr>
      <w:r>
        <w:rPr>
          <w:rFonts w:ascii="Helvetica Neue" w:eastAsiaTheme="minorHAnsi" w:hAnsi="Helvetica Neue" w:cs="Arial"/>
          <w:sz w:val="20"/>
          <w:szCs w:val="20"/>
        </w:rPr>
        <w:t>An understanding of marketing and PR principles</w:t>
      </w:r>
      <w:r w:rsidRPr="00996B31">
        <w:rPr>
          <w:rFonts w:ascii="Helvetica Neue" w:eastAsiaTheme="minorHAnsi" w:hAnsi="Helvetica Neue" w:cs="Arial"/>
          <w:sz w:val="20"/>
          <w:szCs w:val="20"/>
        </w:rPr>
        <w:t xml:space="preserve"> </w:t>
      </w:r>
    </w:p>
    <w:p w:rsidR="00471B62" w:rsidRDefault="0002179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Helvetica Neue" w:eastAsiaTheme="minorHAnsi" w:hAnsi="Helvetica Neue" w:cs="Arial"/>
          <w:sz w:val="20"/>
          <w:szCs w:val="20"/>
        </w:rPr>
      </w:pPr>
      <w:r w:rsidRPr="00996B31">
        <w:rPr>
          <w:rFonts w:ascii="Helvetica Neue" w:eastAsiaTheme="minorHAnsi" w:hAnsi="Helvetica Neue" w:cs="Arial"/>
          <w:sz w:val="20"/>
          <w:szCs w:val="20"/>
        </w:rPr>
        <w:t xml:space="preserve">High level of computer literacy </w:t>
      </w:r>
    </w:p>
    <w:p w:rsidR="00471B62" w:rsidRDefault="0002179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Helvetica Neue" w:eastAsiaTheme="minorHAnsi" w:hAnsi="Helvetica Neue" w:cs="Arial"/>
          <w:sz w:val="20"/>
          <w:szCs w:val="20"/>
        </w:rPr>
      </w:pPr>
      <w:r w:rsidRPr="00996B31">
        <w:rPr>
          <w:rFonts w:ascii="Helvetica Neue" w:eastAsiaTheme="minorHAnsi" w:hAnsi="Helvetica Neue" w:cs="Arial"/>
          <w:sz w:val="20"/>
          <w:szCs w:val="20"/>
        </w:rPr>
        <w:t xml:space="preserve">Ability to manage a varied workload with minimal or no supervision and to deadlines </w:t>
      </w:r>
    </w:p>
    <w:p w:rsidR="00471B62" w:rsidRDefault="0002179F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120"/>
        <w:ind w:hanging="720"/>
        <w:rPr>
          <w:rFonts w:ascii="Helvetica Neue" w:eastAsiaTheme="minorHAnsi" w:hAnsi="Helvetica Neue" w:cs="Arial"/>
          <w:sz w:val="20"/>
          <w:szCs w:val="20"/>
        </w:rPr>
      </w:pPr>
      <w:r w:rsidRPr="00996B31">
        <w:rPr>
          <w:rFonts w:ascii="Helvetica Neue" w:eastAsiaTheme="minorHAnsi" w:hAnsi="Helvetica Neue" w:cs="Arial"/>
          <w:sz w:val="20"/>
          <w:szCs w:val="20"/>
        </w:rPr>
        <w:t xml:space="preserve">Knowledge of the performing </w:t>
      </w:r>
      <w:r>
        <w:rPr>
          <w:rFonts w:ascii="Helvetica Neue" w:eastAsiaTheme="minorHAnsi" w:hAnsi="Helvetica Neue" w:cs="Arial"/>
          <w:sz w:val="20"/>
          <w:szCs w:val="20"/>
        </w:rPr>
        <w:t xml:space="preserve">and visual </w:t>
      </w:r>
      <w:r w:rsidRPr="00996B31">
        <w:rPr>
          <w:rFonts w:ascii="Helvetica Neue" w:eastAsiaTheme="minorHAnsi" w:hAnsi="Helvetica Neue" w:cs="Arial"/>
          <w:sz w:val="20"/>
          <w:szCs w:val="20"/>
        </w:rPr>
        <w:t>arts preferred</w:t>
      </w:r>
    </w:p>
    <w:p w:rsidR="00471B62" w:rsidRDefault="00471B62">
      <w:pPr>
        <w:numPr>
          <w:ilvl w:val="12"/>
          <w:numId w:val="0"/>
        </w:numPr>
        <w:ind w:firstLine="720"/>
        <w:rPr>
          <w:rFonts w:ascii="Helvetica Neue" w:hAnsi="Helvetica Neue" w:cs="Arial"/>
        </w:rPr>
      </w:pPr>
    </w:p>
    <w:p w:rsidR="00471B62" w:rsidRDefault="0002179F">
      <w:pPr>
        <w:widowControl w:val="0"/>
        <w:autoSpaceDE w:val="0"/>
        <w:autoSpaceDN w:val="0"/>
        <w:adjustRightInd w:val="0"/>
        <w:spacing w:after="240"/>
        <w:rPr>
          <w:rFonts w:ascii="Helvetica Neue" w:eastAsiaTheme="minorHAnsi" w:hAnsi="Helvetica Neue" w:cs="Arial"/>
          <w:b/>
          <w:sz w:val="20"/>
          <w:szCs w:val="20"/>
        </w:rPr>
      </w:pPr>
      <w:r w:rsidRPr="00996B31">
        <w:rPr>
          <w:rFonts w:ascii="Helvetica Neue" w:eastAsiaTheme="minorHAnsi" w:hAnsi="Helvetica Neue" w:cs="Arial"/>
          <w:b/>
          <w:sz w:val="20"/>
          <w:szCs w:val="20"/>
        </w:rPr>
        <w:t>Term</w:t>
      </w:r>
    </w:p>
    <w:p w:rsidR="00471B62" w:rsidRDefault="0002179F">
      <w:pPr>
        <w:widowControl w:val="0"/>
        <w:autoSpaceDE w:val="0"/>
        <w:autoSpaceDN w:val="0"/>
        <w:adjustRightInd w:val="0"/>
        <w:spacing w:after="240"/>
        <w:rPr>
          <w:rFonts w:ascii="Helvetica Neue" w:eastAsiaTheme="minorHAnsi" w:hAnsi="Helvetica Neue" w:cs="Arial"/>
          <w:sz w:val="20"/>
          <w:szCs w:val="20"/>
        </w:rPr>
      </w:pPr>
      <w:r w:rsidRPr="00996B31">
        <w:rPr>
          <w:rFonts w:ascii="Helvetica Neue" w:eastAsiaTheme="minorHAnsi" w:hAnsi="Helvetica Neue" w:cs="Arial"/>
          <w:sz w:val="20"/>
          <w:szCs w:val="20"/>
        </w:rPr>
        <w:t xml:space="preserve">This is a fixed term position, commencing </w:t>
      </w:r>
      <w:r>
        <w:rPr>
          <w:rFonts w:ascii="Helvetica Neue" w:eastAsiaTheme="minorHAnsi" w:hAnsi="Helvetica Neue" w:cs="Arial"/>
          <w:sz w:val="20"/>
          <w:szCs w:val="20"/>
        </w:rPr>
        <w:t>in</w:t>
      </w:r>
      <w:r w:rsidRPr="00996B31">
        <w:rPr>
          <w:rFonts w:ascii="Helvetica Neue" w:eastAsiaTheme="minorHAnsi" w:hAnsi="Helvetica Neue" w:cs="Arial"/>
          <w:sz w:val="20"/>
          <w:szCs w:val="20"/>
        </w:rPr>
        <w:t xml:space="preserve"> </w:t>
      </w:r>
      <w:r>
        <w:rPr>
          <w:rFonts w:ascii="Helvetica Neue" w:eastAsiaTheme="minorHAnsi" w:hAnsi="Helvetica Neue" w:cs="Arial"/>
          <w:sz w:val="20"/>
          <w:szCs w:val="20"/>
        </w:rPr>
        <w:t>October</w:t>
      </w:r>
      <w:r w:rsidRPr="00996B31">
        <w:rPr>
          <w:rFonts w:ascii="Helvetica Neue" w:eastAsiaTheme="minorHAnsi" w:hAnsi="Helvetica Neue" w:cs="Arial"/>
          <w:sz w:val="20"/>
          <w:szCs w:val="20"/>
        </w:rPr>
        <w:t xml:space="preserve"> 201</w:t>
      </w:r>
      <w:r>
        <w:rPr>
          <w:rFonts w:ascii="Helvetica Neue" w:eastAsiaTheme="minorHAnsi" w:hAnsi="Helvetica Neue" w:cs="Arial"/>
          <w:sz w:val="20"/>
          <w:szCs w:val="20"/>
        </w:rPr>
        <w:t>4</w:t>
      </w:r>
      <w:r w:rsidRPr="00996B31">
        <w:rPr>
          <w:rFonts w:ascii="Helvetica Neue" w:eastAsiaTheme="minorHAnsi" w:hAnsi="Helvetica Neue" w:cs="Arial"/>
          <w:sz w:val="20"/>
          <w:szCs w:val="20"/>
        </w:rPr>
        <w:t xml:space="preserve"> and concluding on 10 April 2015.</w:t>
      </w:r>
    </w:p>
    <w:p w:rsidR="00471B62" w:rsidRDefault="0002179F">
      <w:pPr>
        <w:rPr>
          <w:rFonts w:ascii="Helvetica Neue" w:hAnsi="Helvetica Neue" w:cs="Arial"/>
          <w:b/>
          <w:sz w:val="20"/>
          <w:szCs w:val="20"/>
        </w:rPr>
      </w:pPr>
      <w:r w:rsidRPr="00996B31">
        <w:rPr>
          <w:rFonts w:ascii="Helvetica Neue" w:hAnsi="Helvetica Neue" w:cs="Arial"/>
          <w:b/>
          <w:sz w:val="20"/>
          <w:szCs w:val="20"/>
        </w:rPr>
        <w:t>KEY RESPONSIBILITIES</w:t>
      </w:r>
    </w:p>
    <w:p w:rsidR="00471B62" w:rsidRDefault="00471B62">
      <w:pPr>
        <w:rPr>
          <w:rFonts w:ascii="Helvetica Neue" w:hAnsi="Helvetica Neue" w:cs="Arial"/>
          <w:sz w:val="20"/>
          <w:szCs w:val="20"/>
        </w:rPr>
      </w:pPr>
    </w:p>
    <w:p w:rsidR="00471B62" w:rsidRDefault="0002179F">
      <w:pPr>
        <w:rPr>
          <w:rFonts w:ascii="Helvetica Neue" w:hAnsi="Helvetica Neue" w:cs="Arial"/>
          <w:b/>
          <w:sz w:val="20"/>
          <w:szCs w:val="20"/>
        </w:rPr>
      </w:pPr>
      <w:r w:rsidRPr="00996B31">
        <w:rPr>
          <w:rFonts w:ascii="Helvetica Neue" w:hAnsi="Helvetica Neue" w:cs="Arial"/>
          <w:b/>
          <w:sz w:val="20"/>
          <w:szCs w:val="20"/>
        </w:rPr>
        <w:t>Sponsor acquisition, management and contract fulfillment</w:t>
      </w:r>
    </w:p>
    <w:p w:rsidR="00471B62" w:rsidRDefault="0002179F">
      <w:pPr>
        <w:pStyle w:val="BodyText2"/>
        <w:spacing w:after="120"/>
        <w:rPr>
          <w:rFonts w:ascii="Helvetica Neue" w:hAnsi="Helvetica Neue"/>
          <w:bCs/>
          <w:sz w:val="20"/>
        </w:rPr>
      </w:pPr>
      <w:r>
        <w:rPr>
          <w:rFonts w:ascii="Helvetica Neue" w:hAnsi="Helvetica Neue"/>
          <w:sz w:val="20"/>
        </w:rPr>
        <w:t>Assist in s</w:t>
      </w:r>
      <w:r w:rsidRPr="00996B31">
        <w:rPr>
          <w:rFonts w:ascii="Helvetica Neue" w:hAnsi="Helvetica Neue"/>
          <w:sz w:val="20"/>
        </w:rPr>
        <w:t>ecur</w:t>
      </w:r>
      <w:r>
        <w:rPr>
          <w:rFonts w:ascii="Helvetica Neue" w:hAnsi="Helvetica Neue"/>
          <w:sz w:val="20"/>
        </w:rPr>
        <w:t>ing</w:t>
      </w:r>
      <w:r w:rsidRPr="00996B31">
        <w:rPr>
          <w:rFonts w:ascii="Helvetica Neue" w:hAnsi="Helvetica Neue"/>
          <w:sz w:val="20"/>
        </w:rPr>
        <w:t xml:space="preserve"> and manag</w:t>
      </w:r>
      <w:r>
        <w:rPr>
          <w:rFonts w:ascii="Helvetica Neue" w:hAnsi="Helvetica Neue"/>
          <w:sz w:val="20"/>
        </w:rPr>
        <w:t>ing</w:t>
      </w:r>
      <w:r w:rsidRPr="00996B31">
        <w:rPr>
          <w:rFonts w:ascii="Helvetica Neue" w:hAnsi="Helvetica Neue"/>
          <w:sz w:val="20"/>
        </w:rPr>
        <w:t xml:space="preserve"> public and corporate sponsors and selected funders by:</w:t>
      </w:r>
    </w:p>
    <w:p w:rsidR="00000000" w:rsidRDefault="0002179F">
      <w:pPr>
        <w:pStyle w:val="BodyText2"/>
        <w:numPr>
          <w:ilvl w:val="0"/>
          <w:numId w:val="6"/>
        </w:numPr>
        <w:ind w:hanging="357"/>
        <w:rPr>
          <w:rFonts w:ascii="Helvetica Neue" w:hAnsi="Helvetica Neue"/>
          <w:bCs/>
          <w:sz w:val="20"/>
        </w:rPr>
      </w:pPr>
      <w:r w:rsidRPr="00996B31">
        <w:rPr>
          <w:rFonts w:ascii="Helvetica Neue" w:hAnsi="Helvetica Neue"/>
          <w:sz w:val="20"/>
        </w:rPr>
        <w:t xml:space="preserve">Actively </w:t>
      </w:r>
      <w:r>
        <w:rPr>
          <w:rFonts w:ascii="Helvetica Neue" w:hAnsi="Helvetica Neue"/>
          <w:sz w:val="20"/>
        </w:rPr>
        <w:t xml:space="preserve">assist the Marketing &amp; Development Director in </w:t>
      </w:r>
      <w:r w:rsidRPr="00996B31">
        <w:rPr>
          <w:rFonts w:ascii="Helvetica Neue" w:hAnsi="Helvetica Neue"/>
          <w:sz w:val="20"/>
        </w:rPr>
        <w:t>seeking out new funding leads relevant to AAF’s programme and projects, through referrals, cold calling and market research.</w:t>
      </w:r>
    </w:p>
    <w:p w:rsidR="00000000" w:rsidRDefault="0002179F">
      <w:pPr>
        <w:pStyle w:val="BodyText2"/>
        <w:numPr>
          <w:ilvl w:val="0"/>
          <w:numId w:val="6"/>
        </w:numPr>
        <w:ind w:hanging="357"/>
        <w:rPr>
          <w:rFonts w:ascii="Helvetica Neue" w:hAnsi="Helvetica Neue"/>
          <w:bCs/>
          <w:sz w:val="20"/>
        </w:rPr>
      </w:pPr>
      <w:r w:rsidRPr="00996B31">
        <w:rPr>
          <w:rFonts w:ascii="Helvetica Neue" w:hAnsi="Helvetica Neue"/>
          <w:sz w:val="20"/>
        </w:rPr>
        <w:t>Writing</w:t>
      </w:r>
      <w:r>
        <w:rPr>
          <w:rFonts w:ascii="Helvetica Neue" w:hAnsi="Helvetica Neue"/>
          <w:sz w:val="20"/>
        </w:rPr>
        <w:t>,</w:t>
      </w:r>
      <w:r w:rsidRPr="00996B31">
        <w:rPr>
          <w:rFonts w:ascii="Helvetica Neue" w:hAnsi="Helvetica Neue"/>
          <w:sz w:val="20"/>
        </w:rPr>
        <w:t xml:space="preserve"> submitting proposals </w:t>
      </w:r>
      <w:r>
        <w:rPr>
          <w:rFonts w:ascii="Helvetica Neue" w:hAnsi="Helvetica Neue"/>
          <w:sz w:val="20"/>
        </w:rPr>
        <w:t>to potential sponsors and funders.</w:t>
      </w:r>
      <w:r w:rsidRPr="00996B31">
        <w:rPr>
          <w:rFonts w:ascii="Helvetica Neue" w:hAnsi="Helvetica Neue"/>
          <w:sz w:val="20"/>
        </w:rPr>
        <w:t xml:space="preserve"> </w:t>
      </w:r>
    </w:p>
    <w:p w:rsidR="00000000" w:rsidRDefault="0002179F">
      <w:pPr>
        <w:pStyle w:val="BodyText2"/>
        <w:numPr>
          <w:ilvl w:val="0"/>
          <w:numId w:val="6"/>
        </w:numPr>
        <w:ind w:hanging="357"/>
        <w:rPr>
          <w:rFonts w:ascii="Helvetica Neue" w:hAnsi="Helvetica Neue"/>
          <w:bCs/>
          <w:sz w:val="20"/>
        </w:rPr>
      </w:pPr>
      <w:r>
        <w:rPr>
          <w:rFonts w:ascii="Helvetica Neue" w:hAnsi="Helvetica Neue"/>
          <w:sz w:val="20"/>
        </w:rPr>
        <w:t xml:space="preserve">Being able to </w:t>
      </w:r>
      <w:r w:rsidRPr="00996B31">
        <w:rPr>
          <w:rFonts w:ascii="Helvetica Neue" w:hAnsi="Helvetica Neue"/>
          <w:sz w:val="20"/>
        </w:rPr>
        <w:t>present to members of the business community.</w:t>
      </w:r>
    </w:p>
    <w:p w:rsidR="00000000" w:rsidRDefault="0002179F">
      <w:pPr>
        <w:pStyle w:val="BodyText2"/>
        <w:numPr>
          <w:ilvl w:val="0"/>
          <w:numId w:val="6"/>
        </w:numPr>
        <w:ind w:hanging="357"/>
        <w:rPr>
          <w:rFonts w:ascii="Helvetica Neue" w:hAnsi="Helvetica Neue"/>
          <w:bCs/>
          <w:sz w:val="20"/>
        </w:rPr>
      </w:pPr>
      <w:r w:rsidRPr="00996B31">
        <w:rPr>
          <w:rFonts w:ascii="Helvetica Neue" w:hAnsi="Helvetica Neue"/>
          <w:bCs/>
          <w:sz w:val="20"/>
        </w:rPr>
        <w:t xml:space="preserve">Work with the CEO, Artistic Director and Marketing &amp; Development Director to develop sponsorship </w:t>
      </w:r>
      <w:r w:rsidRPr="00996B31">
        <w:rPr>
          <w:rFonts w:ascii="Helvetica Neue" w:hAnsi="Helvetica Neue"/>
          <w:sz w:val="20"/>
        </w:rPr>
        <w:t xml:space="preserve">alignment. </w:t>
      </w:r>
    </w:p>
    <w:p w:rsidR="00000000" w:rsidRDefault="0002179F">
      <w:pPr>
        <w:pStyle w:val="BodyText2"/>
        <w:numPr>
          <w:ilvl w:val="0"/>
          <w:numId w:val="6"/>
        </w:numPr>
        <w:ind w:hanging="357"/>
        <w:rPr>
          <w:rFonts w:ascii="Helvetica Neue" w:hAnsi="Helvetica Neue"/>
          <w:sz w:val="20"/>
        </w:rPr>
      </w:pPr>
      <w:r w:rsidRPr="00996B31">
        <w:rPr>
          <w:rFonts w:ascii="Helvetica Neue" w:hAnsi="Helvetica Neue"/>
          <w:bCs/>
          <w:sz w:val="20"/>
        </w:rPr>
        <w:t>Prepare contracts for the CEO and manage the signing and ultimate fulfilment of sponsor and funder contracts.</w:t>
      </w:r>
    </w:p>
    <w:p w:rsidR="00000000" w:rsidRDefault="0002179F">
      <w:pPr>
        <w:pStyle w:val="BodyText2"/>
        <w:numPr>
          <w:ilvl w:val="0"/>
          <w:numId w:val="6"/>
        </w:numPr>
        <w:ind w:hanging="357"/>
        <w:rPr>
          <w:rFonts w:ascii="Helvetica Neue" w:hAnsi="Helvetica Neue"/>
          <w:sz w:val="20"/>
        </w:rPr>
      </w:pPr>
      <w:r w:rsidRPr="00996B31">
        <w:rPr>
          <w:rFonts w:ascii="Helvetica Neue" w:hAnsi="Helvetica Neue"/>
          <w:sz w:val="20"/>
        </w:rPr>
        <w:t>Document the progress of prospecting, approaching, negotiating, outcomes and actions in a systematic fas</w:t>
      </w:r>
      <w:r>
        <w:rPr>
          <w:rFonts w:ascii="Helvetica Neue" w:hAnsi="Helvetica Neue"/>
          <w:sz w:val="20"/>
        </w:rPr>
        <w:t xml:space="preserve">hion using the existing CRM system </w:t>
      </w:r>
      <w:r w:rsidRPr="00996B31">
        <w:rPr>
          <w:rFonts w:ascii="Helvetica Neue" w:hAnsi="Helvetica Neue"/>
          <w:sz w:val="20"/>
        </w:rPr>
        <w:t>and produce status reports regularly and when required.</w:t>
      </w:r>
    </w:p>
    <w:p w:rsidR="00000000" w:rsidRDefault="0002179F">
      <w:pPr>
        <w:pStyle w:val="BodyText2"/>
        <w:numPr>
          <w:ilvl w:val="0"/>
          <w:numId w:val="6"/>
        </w:numPr>
        <w:ind w:left="709" w:hanging="357"/>
        <w:rPr>
          <w:rFonts w:ascii="Helvetica Neue" w:hAnsi="Helvetica Neue"/>
          <w:sz w:val="20"/>
        </w:rPr>
      </w:pPr>
      <w:r w:rsidRPr="00996B31">
        <w:rPr>
          <w:rFonts w:ascii="Helvetica Neue" w:hAnsi="Helvetica Neue"/>
          <w:sz w:val="20"/>
        </w:rPr>
        <w:t xml:space="preserve">Work with </w:t>
      </w:r>
      <w:r w:rsidRPr="00996B31">
        <w:rPr>
          <w:rFonts w:ascii="Helvetica Neue" w:hAnsi="Helvetica Neue"/>
          <w:bCs/>
          <w:sz w:val="20"/>
        </w:rPr>
        <w:t xml:space="preserve">Marketing &amp; Development Director and </w:t>
      </w:r>
      <w:r>
        <w:rPr>
          <w:rFonts w:ascii="Helvetica Neue" w:hAnsi="Helvetica Neue"/>
          <w:bCs/>
          <w:sz w:val="20"/>
        </w:rPr>
        <w:t xml:space="preserve">each </w:t>
      </w:r>
      <w:r w:rsidRPr="00996B31">
        <w:rPr>
          <w:rFonts w:ascii="Helvetica Neue" w:hAnsi="Helvetica Neue"/>
          <w:bCs/>
          <w:sz w:val="20"/>
        </w:rPr>
        <w:t xml:space="preserve">sponsor to develop and fulfil sponsor’s activation objectives </w:t>
      </w:r>
      <w:r w:rsidRPr="00996B31">
        <w:rPr>
          <w:rFonts w:ascii="Helvetica Neue" w:hAnsi="Helvetica Neue"/>
          <w:sz w:val="20"/>
        </w:rPr>
        <w:t>and leveraging activities to support the 2015 programme</w:t>
      </w:r>
    </w:p>
    <w:p w:rsidR="00000000" w:rsidRDefault="0002179F">
      <w:pPr>
        <w:pStyle w:val="BodyText2"/>
        <w:numPr>
          <w:ilvl w:val="0"/>
          <w:numId w:val="6"/>
        </w:numPr>
        <w:ind w:left="709" w:hanging="425"/>
        <w:rPr>
          <w:rFonts w:ascii="Helvetica Neue" w:hAnsi="Helvetica Neue"/>
          <w:sz w:val="20"/>
        </w:rPr>
      </w:pPr>
      <w:r w:rsidRPr="00996B31">
        <w:rPr>
          <w:rFonts w:ascii="Helvetica Neue" w:hAnsi="Helvetica Neue"/>
          <w:sz w:val="20"/>
        </w:rPr>
        <w:t>Establish and maintain good relations and regular commun</w:t>
      </w:r>
      <w:r>
        <w:rPr>
          <w:rFonts w:ascii="Helvetica Neue" w:hAnsi="Helvetica Neue"/>
          <w:sz w:val="20"/>
        </w:rPr>
        <w:t>ication with all sponsors and en</w:t>
      </w:r>
      <w:r w:rsidRPr="00996B31">
        <w:rPr>
          <w:rFonts w:ascii="Helvetica Neue" w:hAnsi="Helvetica Neue"/>
          <w:sz w:val="20"/>
        </w:rPr>
        <w:t>sure</w:t>
      </w:r>
      <w:r>
        <w:rPr>
          <w:rFonts w:ascii="Helvetica Neue" w:hAnsi="Helvetica Neue"/>
          <w:sz w:val="20"/>
        </w:rPr>
        <w:t>,</w:t>
      </w:r>
      <w:r w:rsidRPr="00996B31">
        <w:rPr>
          <w:rFonts w:ascii="Helvetica Neue" w:hAnsi="Helvetica Neue"/>
          <w:sz w:val="20"/>
        </w:rPr>
        <w:t xml:space="preserve"> together with the Marketing &amp; Development Director</w:t>
      </w:r>
      <w:r>
        <w:rPr>
          <w:rFonts w:ascii="Helvetica Neue" w:hAnsi="Helvetica Neue"/>
          <w:sz w:val="20"/>
        </w:rPr>
        <w:t>,</w:t>
      </w:r>
      <w:r w:rsidRPr="00996B31">
        <w:rPr>
          <w:rFonts w:ascii="Helvetica Neue" w:hAnsi="Helvetica Neue"/>
          <w:sz w:val="20"/>
        </w:rPr>
        <w:t xml:space="preserve"> t</w:t>
      </w:r>
      <w:r>
        <w:rPr>
          <w:rFonts w:ascii="Helvetica Neue" w:hAnsi="Helvetica Neue"/>
          <w:sz w:val="20"/>
        </w:rPr>
        <w:t>hat all</w:t>
      </w:r>
      <w:r w:rsidRPr="00996B31">
        <w:rPr>
          <w:rFonts w:ascii="Helvetica Neue" w:hAnsi="Helvetica Neue"/>
          <w:sz w:val="20"/>
        </w:rPr>
        <w:t xml:space="preserve"> sponsor benefits</w:t>
      </w:r>
      <w:r>
        <w:rPr>
          <w:rFonts w:ascii="Helvetica Neue" w:hAnsi="Helvetica Neue"/>
          <w:sz w:val="20"/>
        </w:rPr>
        <w:t xml:space="preserve"> are delivered</w:t>
      </w:r>
      <w:r w:rsidRPr="00996B31">
        <w:rPr>
          <w:rFonts w:ascii="Helvetica Neue" w:hAnsi="Helvetica Neue"/>
          <w:sz w:val="20"/>
        </w:rPr>
        <w:t>.</w:t>
      </w:r>
    </w:p>
    <w:p w:rsidR="00000000" w:rsidRDefault="0002179F">
      <w:pPr>
        <w:pStyle w:val="BodyText2"/>
        <w:numPr>
          <w:ilvl w:val="0"/>
          <w:numId w:val="6"/>
        </w:numPr>
        <w:ind w:left="709" w:hanging="425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>Work with Marketing &amp; Development Director on a sponsorship acquisition programme for prospective sponsors</w:t>
      </w:r>
      <w:bookmarkStart w:id="0" w:name="_GoBack"/>
      <w:bookmarkEnd w:id="0"/>
    </w:p>
    <w:p w:rsidR="00471B62" w:rsidRDefault="00471B62">
      <w:pPr>
        <w:pStyle w:val="BodyText2"/>
        <w:rPr>
          <w:rFonts w:ascii="Helvetica Neue" w:hAnsi="Helvetica Neue"/>
          <w:sz w:val="20"/>
        </w:rPr>
      </w:pPr>
    </w:p>
    <w:p w:rsidR="00471B62" w:rsidRDefault="0002179F">
      <w:pPr>
        <w:jc w:val="both"/>
        <w:rPr>
          <w:rFonts w:ascii="Helvetica Neue" w:hAnsi="Helvetica Neue" w:cs="Arial"/>
          <w:b/>
          <w:sz w:val="20"/>
          <w:szCs w:val="20"/>
        </w:rPr>
      </w:pPr>
      <w:r w:rsidRPr="00996B31">
        <w:rPr>
          <w:rFonts w:ascii="Helvetica Neue" w:hAnsi="Helvetica Neue" w:cs="Arial"/>
          <w:b/>
          <w:sz w:val="20"/>
          <w:szCs w:val="20"/>
        </w:rPr>
        <w:lastRenderedPageBreak/>
        <w:t>Financial</w:t>
      </w:r>
    </w:p>
    <w:p w:rsidR="00471B62" w:rsidRDefault="00471B62">
      <w:pPr>
        <w:ind w:left="720"/>
        <w:jc w:val="both"/>
        <w:rPr>
          <w:rFonts w:ascii="Helvetica Neue" w:hAnsi="Helvetica Neue" w:cs="Arial"/>
          <w:sz w:val="20"/>
          <w:szCs w:val="20"/>
        </w:rPr>
      </w:pPr>
    </w:p>
    <w:p w:rsidR="00000000" w:rsidRDefault="0002179F">
      <w:pPr>
        <w:numPr>
          <w:ilvl w:val="0"/>
          <w:numId w:val="1"/>
        </w:numPr>
        <w:ind w:left="714" w:hanging="357"/>
        <w:jc w:val="both"/>
        <w:rPr>
          <w:rFonts w:ascii="Helvetica Neue" w:hAnsi="Helvetica Neue" w:cs="Arial"/>
          <w:sz w:val="20"/>
          <w:szCs w:val="20"/>
        </w:rPr>
      </w:pPr>
      <w:r w:rsidRPr="004517D2">
        <w:rPr>
          <w:rFonts w:ascii="Helvetica Neue" w:hAnsi="Helvetica Neue" w:cs="Arial"/>
          <w:sz w:val="20"/>
          <w:szCs w:val="20"/>
        </w:rPr>
        <w:t xml:space="preserve">Work with the Business &amp; Finance </w:t>
      </w:r>
      <w:r>
        <w:rPr>
          <w:rFonts w:ascii="Helvetica Neue" w:hAnsi="Helvetica Neue" w:cs="Arial"/>
          <w:sz w:val="20"/>
          <w:szCs w:val="20"/>
        </w:rPr>
        <w:t>Directo</w:t>
      </w:r>
      <w:r w:rsidRPr="004517D2">
        <w:rPr>
          <w:rFonts w:ascii="Helvetica Neue" w:hAnsi="Helvetica Neue" w:cs="Arial"/>
          <w:sz w:val="20"/>
          <w:szCs w:val="20"/>
        </w:rPr>
        <w:t>r to maintain an accurate account of sponsorship income including contra, invoiced and paid.</w:t>
      </w:r>
    </w:p>
    <w:p w:rsidR="00000000" w:rsidRDefault="0002179F">
      <w:pPr>
        <w:numPr>
          <w:ilvl w:val="0"/>
          <w:numId w:val="1"/>
        </w:numPr>
        <w:ind w:left="714" w:hanging="357"/>
        <w:jc w:val="both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 xml:space="preserve">Liaise with the Business &amp; Finance </w:t>
      </w:r>
      <w:r>
        <w:rPr>
          <w:rFonts w:ascii="Helvetica Neue" w:hAnsi="Helvetica Neue" w:cs="Arial"/>
          <w:sz w:val="20"/>
          <w:szCs w:val="20"/>
        </w:rPr>
        <w:t>Directo</w:t>
      </w:r>
      <w:r w:rsidRPr="004517D2">
        <w:rPr>
          <w:rFonts w:ascii="Helvetica Neue" w:hAnsi="Helvetica Neue" w:cs="Arial"/>
          <w:sz w:val="20"/>
          <w:szCs w:val="20"/>
        </w:rPr>
        <w:t>r</w:t>
      </w:r>
      <w:r w:rsidRPr="00996B31">
        <w:rPr>
          <w:rFonts w:ascii="Helvetica Neue" w:hAnsi="Helvetica Neue" w:cs="Arial"/>
          <w:sz w:val="20"/>
          <w:szCs w:val="20"/>
        </w:rPr>
        <w:t xml:space="preserve"> regarding the invoicing of sponsors.</w:t>
      </w:r>
    </w:p>
    <w:p w:rsidR="00471B62" w:rsidRDefault="00471B62">
      <w:pPr>
        <w:pStyle w:val="BodyText2"/>
        <w:rPr>
          <w:rFonts w:ascii="Helvetica Neue" w:hAnsi="Helvetica Neue"/>
          <w:sz w:val="20"/>
        </w:rPr>
      </w:pPr>
    </w:p>
    <w:p w:rsidR="00471B62" w:rsidRDefault="0002179F">
      <w:pPr>
        <w:pStyle w:val="Heading1"/>
        <w:rPr>
          <w:rFonts w:ascii="Helvetica Neue" w:hAnsi="Helvetica Neue"/>
          <w:sz w:val="20"/>
          <w:szCs w:val="20"/>
        </w:rPr>
      </w:pPr>
      <w:r w:rsidRPr="00996B31">
        <w:rPr>
          <w:rFonts w:ascii="Helvetica Neue" w:hAnsi="Helvetica Neue"/>
          <w:sz w:val="20"/>
          <w:szCs w:val="20"/>
        </w:rPr>
        <w:t>Festival Collateral Management</w:t>
      </w:r>
    </w:p>
    <w:p w:rsidR="00471B62" w:rsidRDefault="00471B62">
      <w:pPr>
        <w:rPr>
          <w:rFonts w:ascii="Helvetica Neue" w:hAnsi="Helvetica Neue"/>
        </w:rPr>
      </w:pPr>
    </w:p>
    <w:p w:rsidR="00000000" w:rsidRDefault="0002179F">
      <w:pPr>
        <w:pStyle w:val="BodyText2"/>
        <w:numPr>
          <w:ilvl w:val="0"/>
          <w:numId w:val="9"/>
        </w:numPr>
        <w:ind w:left="714" w:hanging="357"/>
        <w:rPr>
          <w:rFonts w:ascii="Helvetica Neue" w:hAnsi="Helvetica Neue"/>
          <w:sz w:val="20"/>
        </w:rPr>
      </w:pPr>
      <w:r w:rsidRPr="00996B31">
        <w:rPr>
          <w:rFonts w:ascii="Helvetica Neue" w:hAnsi="Helvetica Neue"/>
          <w:sz w:val="20"/>
        </w:rPr>
        <w:t xml:space="preserve">Assist the Marketing &amp; Development Director to ensure sponsors are represented correctly in all individual event marketing </w:t>
      </w:r>
      <w:r>
        <w:rPr>
          <w:rFonts w:ascii="Helvetica Neue" w:hAnsi="Helvetica Neue"/>
          <w:sz w:val="20"/>
        </w:rPr>
        <w:t xml:space="preserve">and communication </w:t>
      </w:r>
      <w:r w:rsidRPr="00996B31">
        <w:rPr>
          <w:rFonts w:ascii="Helvetica Neue" w:hAnsi="Helvetica Neue"/>
          <w:sz w:val="20"/>
        </w:rPr>
        <w:t xml:space="preserve">campaigns using </w:t>
      </w:r>
      <w:r>
        <w:rPr>
          <w:rFonts w:ascii="Helvetica Neue" w:hAnsi="Helvetica Neue"/>
          <w:sz w:val="20"/>
        </w:rPr>
        <w:t>approved</w:t>
      </w:r>
      <w:r w:rsidRPr="00996B31">
        <w:rPr>
          <w:rFonts w:ascii="Helvetica Neue" w:hAnsi="Helvetica Neue"/>
          <w:sz w:val="20"/>
        </w:rPr>
        <w:t xml:space="preserve"> sign-off processes.</w:t>
      </w:r>
    </w:p>
    <w:p w:rsidR="00000000" w:rsidRDefault="0002179F">
      <w:pPr>
        <w:pStyle w:val="Heading1"/>
        <w:keepNext w:val="0"/>
        <w:widowControl/>
        <w:numPr>
          <w:ilvl w:val="0"/>
          <w:numId w:val="4"/>
        </w:numPr>
        <w:autoSpaceDE/>
        <w:autoSpaceDN/>
        <w:adjustRightInd/>
        <w:spacing w:before="0" w:after="0"/>
        <w:ind w:left="714" w:hanging="357"/>
        <w:rPr>
          <w:rFonts w:ascii="Helvetica Neue" w:hAnsi="Helvetica Neue"/>
          <w:b w:val="0"/>
          <w:bCs w:val="0"/>
          <w:sz w:val="20"/>
          <w:szCs w:val="20"/>
        </w:rPr>
      </w:pPr>
      <w:r w:rsidRPr="00996B31">
        <w:rPr>
          <w:rFonts w:ascii="Helvetica Neue" w:hAnsi="Helvetica Neue"/>
          <w:b w:val="0"/>
          <w:bCs w:val="0"/>
          <w:sz w:val="20"/>
          <w:szCs w:val="20"/>
        </w:rPr>
        <w:t>Source current sponsor logos for marketing publications.</w:t>
      </w:r>
    </w:p>
    <w:p w:rsidR="00000000" w:rsidRDefault="0002179F">
      <w:pPr>
        <w:pStyle w:val="Heading1"/>
        <w:keepNext w:val="0"/>
        <w:widowControl/>
        <w:numPr>
          <w:ilvl w:val="0"/>
          <w:numId w:val="4"/>
        </w:numPr>
        <w:autoSpaceDE/>
        <w:autoSpaceDN/>
        <w:adjustRightInd/>
        <w:spacing w:before="0" w:after="0"/>
        <w:ind w:left="714" w:hanging="357"/>
        <w:rPr>
          <w:rFonts w:ascii="Helvetica Neue" w:hAnsi="Helvetica Neue"/>
          <w:b w:val="0"/>
          <w:bCs w:val="0"/>
          <w:sz w:val="20"/>
          <w:szCs w:val="20"/>
        </w:rPr>
      </w:pPr>
      <w:r w:rsidRPr="00996B31">
        <w:rPr>
          <w:rFonts w:ascii="Helvetica Neue" w:hAnsi="Helvetica Neue"/>
          <w:b w:val="0"/>
          <w:bCs w:val="0"/>
          <w:sz w:val="20"/>
          <w:szCs w:val="20"/>
        </w:rPr>
        <w:t>Manage the supply of sponsor ads for the programme brochure by the established deadline.</w:t>
      </w:r>
    </w:p>
    <w:p w:rsidR="00000000" w:rsidRDefault="0002179F">
      <w:pPr>
        <w:pStyle w:val="Heading1"/>
        <w:keepNext w:val="0"/>
        <w:widowControl/>
        <w:numPr>
          <w:ilvl w:val="0"/>
          <w:numId w:val="4"/>
        </w:numPr>
        <w:autoSpaceDE/>
        <w:autoSpaceDN/>
        <w:adjustRightInd/>
        <w:spacing w:before="0" w:after="0"/>
        <w:ind w:left="714" w:hanging="357"/>
        <w:rPr>
          <w:rFonts w:ascii="Helvetica Neue" w:hAnsi="Helvetica Neue"/>
          <w:b w:val="0"/>
          <w:bCs w:val="0"/>
          <w:sz w:val="20"/>
          <w:szCs w:val="20"/>
        </w:rPr>
      </w:pPr>
      <w:r w:rsidRPr="00996B31">
        <w:rPr>
          <w:rFonts w:ascii="Helvetica Neue" w:hAnsi="Helvetica Neue"/>
          <w:b w:val="0"/>
          <w:bCs w:val="0"/>
          <w:sz w:val="20"/>
          <w:szCs w:val="20"/>
        </w:rPr>
        <w:t>Liaise with sponsors to ensure that sponsor logos and event listings/ads in the Programme Brochure and other marketing materials represent their sponsorships correctly. Obtain sign-off on programme and other event materials from sponsors as required.</w:t>
      </w:r>
    </w:p>
    <w:p w:rsidR="00000000" w:rsidRDefault="0002179F">
      <w:pPr>
        <w:pStyle w:val="BodyText2"/>
        <w:numPr>
          <w:ilvl w:val="1"/>
          <w:numId w:val="3"/>
        </w:numPr>
        <w:tabs>
          <w:tab w:val="clear" w:pos="1440"/>
        </w:tabs>
        <w:ind w:left="714" w:hanging="357"/>
        <w:rPr>
          <w:rFonts w:ascii="Helvetica Neue" w:hAnsi="Helvetica Neue"/>
          <w:sz w:val="20"/>
        </w:rPr>
      </w:pPr>
      <w:r w:rsidRPr="00996B31">
        <w:rPr>
          <w:rFonts w:ascii="Helvetica Neue" w:hAnsi="Helvetica Neue"/>
          <w:sz w:val="20"/>
        </w:rPr>
        <w:t>Ensure all sponsors are represented correctly on the website and within social media activities, arrange links to all sponsor sites with content updated regularly where required.</w:t>
      </w:r>
    </w:p>
    <w:p w:rsidR="00471B62" w:rsidRDefault="00471B62">
      <w:pPr>
        <w:pStyle w:val="BodyText2"/>
        <w:rPr>
          <w:rFonts w:ascii="Helvetica Neue" w:hAnsi="Helvetica Neue"/>
          <w:sz w:val="20"/>
        </w:rPr>
      </w:pPr>
    </w:p>
    <w:p w:rsidR="00471B62" w:rsidRPr="00B164C5" w:rsidRDefault="00471B62">
      <w:pPr>
        <w:rPr>
          <w:rFonts w:ascii="Helvetica Neue" w:hAnsi="Helvetica Neue" w:cs="Arial"/>
          <w:b/>
          <w:sz w:val="20"/>
          <w:szCs w:val="20"/>
        </w:rPr>
      </w:pPr>
      <w:r>
        <w:rPr>
          <w:rFonts w:ascii="Helvetica Neue" w:hAnsi="Helvetica Neue" w:cs="Arial"/>
          <w:b/>
          <w:sz w:val="20"/>
          <w:szCs w:val="20"/>
        </w:rPr>
        <w:t>Sponsor hosting and events</w:t>
      </w:r>
    </w:p>
    <w:p w:rsidR="00471B62" w:rsidRPr="00B164C5" w:rsidRDefault="00471B62">
      <w:pPr>
        <w:rPr>
          <w:rFonts w:ascii="Helvetica Neue" w:hAnsi="Helvetica Neue" w:cs="Arial"/>
          <w:sz w:val="20"/>
          <w:szCs w:val="20"/>
        </w:rPr>
      </w:pPr>
    </w:p>
    <w:p w:rsidR="00000000" w:rsidRDefault="00471B62">
      <w:pPr>
        <w:numPr>
          <w:ilvl w:val="0"/>
          <w:numId w:val="6"/>
        </w:numPr>
        <w:ind w:left="714" w:hanging="357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Work with sponsors and funders regarding bookings and function arrangements including</w:t>
      </w:r>
      <w:r>
        <w:rPr>
          <w:rFonts w:ascii="Helvetica Neue" w:hAnsi="Helvetica Neue" w:cs="Arial"/>
          <w:sz w:val="20"/>
          <w:szCs w:val="20"/>
          <w:lang w:val="en-AU"/>
        </w:rPr>
        <w:t xml:space="preserve"> liaising with venues and </w:t>
      </w:r>
      <w:r>
        <w:rPr>
          <w:rFonts w:ascii="Helvetica Neue" w:hAnsi="Helvetica Neue" w:cs="Arial"/>
          <w:sz w:val="20"/>
          <w:szCs w:val="20"/>
        </w:rPr>
        <w:t>food and beverage suppli</w:t>
      </w:r>
      <w:r w:rsidR="0002179F" w:rsidRPr="00996B31">
        <w:rPr>
          <w:rFonts w:ascii="Helvetica Neue" w:hAnsi="Helvetica Neue" w:cs="Arial"/>
          <w:sz w:val="20"/>
          <w:szCs w:val="20"/>
        </w:rPr>
        <w:t>ers as required on their behalf.</w:t>
      </w:r>
    </w:p>
    <w:p w:rsidR="00000000" w:rsidRDefault="0002179F">
      <w:pPr>
        <w:numPr>
          <w:ilvl w:val="0"/>
          <w:numId w:val="6"/>
        </w:numPr>
        <w:ind w:left="714" w:hanging="357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Contribute to c</w:t>
      </w:r>
      <w:r w:rsidRPr="00996B31">
        <w:rPr>
          <w:rFonts w:ascii="Helvetica Neue" w:hAnsi="Helvetica Neue" w:cs="Arial"/>
          <w:sz w:val="20"/>
          <w:szCs w:val="20"/>
        </w:rPr>
        <w:t>oordinat</w:t>
      </w:r>
      <w:r>
        <w:rPr>
          <w:rFonts w:ascii="Helvetica Neue" w:hAnsi="Helvetica Neue" w:cs="Arial"/>
          <w:sz w:val="20"/>
          <w:szCs w:val="20"/>
        </w:rPr>
        <w:t>ing</w:t>
      </w:r>
      <w:r w:rsidRPr="00996B31">
        <w:rPr>
          <w:rFonts w:ascii="Helvetica Neue" w:hAnsi="Helvetica Neue" w:cs="Arial"/>
          <w:sz w:val="20"/>
          <w:szCs w:val="20"/>
        </w:rPr>
        <w:t xml:space="preserve"> all “Sponsor and Patron Events” prior and during the Festival.</w:t>
      </w:r>
    </w:p>
    <w:p w:rsidR="00000000" w:rsidRDefault="0002179F">
      <w:pPr>
        <w:numPr>
          <w:ilvl w:val="0"/>
          <w:numId w:val="6"/>
        </w:numPr>
        <w:ind w:left="714" w:hanging="357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Contribute to a</w:t>
      </w:r>
      <w:r w:rsidRPr="00996B31">
        <w:rPr>
          <w:rFonts w:ascii="Helvetica Neue" w:hAnsi="Helvetica Neue" w:cs="Arial"/>
          <w:sz w:val="20"/>
          <w:szCs w:val="20"/>
        </w:rPr>
        <w:t>rrang</w:t>
      </w:r>
      <w:r>
        <w:rPr>
          <w:rFonts w:ascii="Helvetica Neue" w:hAnsi="Helvetica Neue" w:cs="Arial"/>
          <w:sz w:val="20"/>
          <w:szCs w:val="20"/>
        </w:rPr>
        <w:t>ing</w:t>
      </w:r>
      <w:r w:rsidRPr="00996B31">
        <w:rPr>
          <w:rFonts w:ascii="Helvetica Neue" w:hAnsi="Helvetica Neue" w:cs="Arial"/>
          <w:sz w:val="20"/>
          <w:szCs w:val="20"/>
        </w:rPr>
        <w:t xml:space="preserve"> invitations and take </w:t>
      </w:r>
      <w:proofErr w:type="gramStart"/>
      <w:r w:rsidRPr="00996B31">
        <w:rPr>
          <w:rFonts w:ascii="Helvetica Neue" w:hAnsi="Helvetica Neue" w:cs="Arial"/>
          <w:sz w:val="20"/>
          <w:szCs w:val="20"/>
        </w:rPr>
        <w:t>rsvp’s</w:t>
      </w:r>
      <w:proofErr w:type="gramEnd"/>
      <w:r w:rsidRPr="00996B31">
        <w:rPr>
          <w:rFonts w:ascii="Helvetica Neue" w:hAnsi="Helvetica Neue" w:cs="Arial"/>
          <w:sz w:val="20"/>
          <w:szCs w:val="20"/>
        </w:rPr>
        <w:t xml:space="preserve"> for all sponsorship events.</w:t>
      </w:r>
    </w:p>
    <w:p w:rsidR="00000000" w:rsidRDefault="0002179F">
      <w:pPr>
        <w:numPr>
          <w:ilvl w:val="0"/>
          <w:numId w:val="6"/>
        </w:numPr>
        <w:ind w:left="714" w:hanging="357"/>
        <w:rPr>
          <w:rFonts w:ascii="Helvetica Neue" w:hAnsi="Helvetica Neue" w:cs="Arial"/>
        </w:rPr>
      </w:pPr>
      <w:r>
        <w:rPr>
          <w:rFonts w:ascii="Helvetica Neue" w:hAnsi="Helvetica Neue" w:cs="Arial"/>
          <w:sz w:val="20"/>
          <w:szCs w:val="20"/>
        </w:rPr>
        <w:t>Working closely</w:t>
      </w:r>
      <w:r w:rsidRPr="00996B31">
        <w:rPr>
          <w:rFonts w:ascii="Helvetica Neue" w:hAnsi="Helvetica Neue" w:cs="Arial"/>
          <w:sz w:val="20"/>
          <w:szCs w:val="20"/>
        </w:rPr>
        <w:t xml:space="preserve"> with Festival Programming/Operations on venue and logistics to support sponsors’ events.</w:t>
      </w:r>
    </w:p>
    <w:p w:rsidR="00000000" w:rsidRDefault="0002179F">
      <w:pPr>
        <w:numPr>
          <w:ilvl w:val="0"/>
          <w:numId w:val="6"/>
        </w:numPr>
        <w:ind w:left="714" w:hanging="357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>Be onsite during Festival events to ensure sponsor requirements are met.</w:t>
      </w:r>
    </w:p>
    <w:p w:rsidR="00471B62" w:rsidRDefault="00471B62">
      <w:pPr>
        <w:rPr>
          <w:rFonts w:ascii="Helvetica Neue" w:hAnsi="Helvetica Neue" w:cs="Arial"/>
          <w:sz w:val="20"/>
          <w:szCs w:val="20"/>
        </w:rPr>
      </w:pPr>
    </w:p>
    <w:p w:rsidR="00B164C5" w:rsidRPr="00B164C5" w:rsidRDefault="00D4788E">
      <w:pPr>
        <w:rPr>
          <w:rFonts w:ascii="Helvetica Neue" w:hAnsi="Helvetica Neue" w:cs="Arial"/>
          <w:b/>
          <w:sz w:val="20"/>
          <w:szCs w:val="20"/>
        </w:rPr>
      </w:pPr>
      <w:r w:rsidRPr="00D4788E">
        <w:rPr>
          <w:rFonts w:ascii="Helvetica Neue" w:hAnsi="Helvetica Neue" w:cs="Arial"/>
          <w:b/>
          <w:sz w:val="20"/>
          <w:szCs w:val="20"/>
        </w:rPr>
        <w:t>Corporate Hosting Packages</w:t>
      </w:r>
    </w:p>
    <w:p w:rsidR="00B164C5" w:rsidRDefault="0002179F" w:rsidP="00B164C5">
      <w:pPr>
        <w:pStyle w:val="BodyText2"/>
        <w:numPr>
          <w:ilvl w:val="0"/>
          <w:numId w:val="6"/>
        </w:numPr>
        <w:spacing w:after="120"/>
        <w:ind w:left="709" w:hanging="425"/>
        <w:rPr>
          <w:rFonts w:ascii="Helvetica Neue" w:hAnsi="Helvetica Neue"/>
          <w:sz w:val="20"/>
        </w:rPr>
      </w:pPr>
      <w:r>
        <w:rPr>
          <w:rFonts w:ascii="Helvetica Neue" w:hAnsi="Helvetica Neue"/>
          <w:sz w:val="20"/>
        </w:rPr>
        <w:t xml:space="preserve">Work with Marketing &amp; Development Director to develop, implement and sell a corporate hosting programme for the 2015 Festival. </w:t>
      </w:r>
    </w:p>
    <w:p w:rsidR="00B164C5" w:rsidRDefault="005C5FC0">
      <w:pPr>
        <w:rPr>
          <w:rFonts w:ascii="Helvetica Neue" w:hAnsi="Helvetica Neue" w:cs="Arial"/>
          <w:sz w:val="20"/>
          <w:szCs w:val="20"/>
        </w:rPr>
      </w:pPr>
    </w:p>
    <w:p w:rsidR="00471B62" w:rsidRDefault="0002179F">
      <w:pPr>
        <w:pStyle w:val="BodyText2"/>
        <w:rPr>
          <w:rFonts w:ascii="Helvetica Neue" w:hAnsi="Helvetica Neue"/>
          <w:b/>
          <w:bCs/>
          <w:sz w:val="20"/>
        </w:rPr>
      </w:pPr>
      <w:r w:rsidRPr="00996B31">
        <w:rPr>
          <w:rFonts w:ascii="Helvetica Neue" w:hAnsi="Helvetica Neue"/>
          <w:b/>
          <w:bCs/>
          <w:sz w:val="20"/>
        </w:rPr>
        <w:t>Signage</w:t>
      </w:r>
    </w:p>
    <w:p w:rsidR="00471B62" w:rsidRDefault="00471B62">
      <w:pPr>
        <w:pStyle w:val="BodyText2"/>
        <w:rPr>
          <w:rFonts w:ascii="Helvetica Neue" w:hAnsi="Helvetica Neue"/>
          <w:bCs/>
          <w:sz w:val="20"/>
        </w:rPr>
      </w:pPr>
    </w:p>
    <w:p w:rsidR="00000000" w:rsidRDefault="0002179F">
      <w:pPr>
        <w:pStyle w:val="BodyText2"/>
        <w:numPr>
          <w:ilvl w:val="0"/>
          <w:numId w:val="8"/>
        </w:numPr>
        <w:ind w:left="709" w:hanging="283"/>
        <w:rPr>
          <w:rFonts w:ascii="Helvetica Neue" w:hAnsi="Helvetica Neue"/>
          <w:bCs/>
          <w:sz w:val="20"/>
        </w:rPr>
      </w:pPr>
      <w:r w:rsidRPr="00996B31">
        <w:rPr>
          <w:rFonts w:ascii="Helvetica Neue" w:hAnsi="Helvetica Neue"/>
          <w:bCs/>
          <w:sz w:val="20"/>
        </w:rPr>
        <w:lastRenderedPageBreak/>
        <w:t>Work with sponsors to develop sponsorship signage plans plus any other sponsor leveraging activities.</w:t>
      </w:r>
    </w:p>
    <w:p w:rsidR="00000000" w:rsidRDefault="0002179F">
      <w:pPr>
        <w:pStyle w:val="BodyText2"/>
        <w:numPr>
          <w:ilvl w:val="0"/>
          <w:numId w:val="8"/>
        </w:numPr>
        <w:rPr>
          <w:rFonts w:ascii="Helvetica Neue" w:hAnsi="Helvetica Neue"/>
          <w:bCs/>
          <w:sz w:val="20"/>
        </w:rPr>
      </w:pPr>
      <w:r w:rsidRPr="00996B31">
        <w:rPr>
          <w:rFonts w:ascii="Helvetica Neue" w:hAnsi="Helvetica Neue"/>
          <w:bCs/>
          <w:sz w:val="20"/>
        </w:rPr>
        <w:t>Work with sponsors to ensure sponsor signage is installed correctly, maintained throughout and returned after the event.</w:t>
      </w:r>
    </w:p>
    <w:p w:rsidR="00471B62" w:rsidRDefault="00471B62">
      <w:pPr>
        <w:rPr>
          <w:rFonts w:ascii="Helvetica Neue" w:hAnsi="Helvetica Neue" w:cs="Arial"/>
          <w:sz w:val="20"/>
          <w:szCs w:val="20"/>
        </w:rPr>
      </w:pPr>
    </w:p>
    <w:p w:rsidR="00471B62" w:rsidRDefault="0002179F">
      <w:pPr>
        <w:rPr>
          <w:rFonts w:ascii="Helvetica Neue" w:hAnsi="Helvetica Neue" w:cs="Arial"/>
          <w:b/>
          <w:bCs/>
          <w:sz w:val="20"/>
          <w:szCs w:val="20"/>
        </w:rPr>
      </w:pPr>
      <w:r w:rsidRPr="00996B31">
        <w:rPr>
          <w:rFonts w:ascii="Helvetica Neue" w:hAnsi="Helvetica Neue" w:cs="Arial"/>
          <w:b/>
          <w:bCs/>
          <w:sz w:val="20"/>
          <w:szCs w:val="20"/>
        </w:rPr>
        <w:t>General</w:t>
      </w:r>
    </w:p>
    <w:p w:rsidR="00D4788E" w:rsidRDefault="00D4788E">
      <w:pPr>
        <w:ind w:left="360"/>
        <w:rPr>
          <w:rFonts w:ascii="Helvetica Neue" w:hAnsi="Helvetica Neue" w:cs="Arial"/>
          <w:sz w:val="20"/>
          <w:szCs w:val="20"/>
        </w:rPr>
      </w:pPr>
    </w:p>
    <w:p w:rsidR="00D4788E" w:rsidRDefault="0002179F" w:rsidP="00D4788E">
      <w:pPr>
        <w:numPr>
          <w:ilvl w:val="0"/>
          <w:numId w:val="7"/>
        </w:numPr>
        <w:ind w:left="714" w:hanging="357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This position works in partnership with the Sponsorship Executive.</w:t>
      </w:r>
    </w:p>
    <w:p w:rsidR="00D4788E" w:rsidRDefault="0002179F" w:rsidP="00D4788E">
      <w:pPr>
        <w:numPr>
          <w:ilvl w:val="0"/>
          <w:numId w:val="7"/>
        </w:numPr>
        <w:ind w:left="714" w:hanging="357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 xml:space="preserve">Contribute to the </w:t>
      </w:r>
      <w:r w:rsidRPr="00996B31">
        <w:rPr>
          <w:rFonts w:ascii="Helvetica Neue" w:hAnsi="Helvetica Neue" w:cs="Arial"/>
          <w:sz w:val="20"/>
          <w:szCs w:val="20"/>
        </w:rPr>
        <w:t>manage</w:t>
      </w:r>
      <w:r>
        <w:rPr>
          <w:rFonts w:ascii="Helvetica Neue" w:hAnsi="Helvetica Neue" w:cs="Arial"/>
          <w:sz w:val="20"/>
          <w:szCs w:val="20"/>
        </w:rPr>
        <w:t>ment of</w:t>
      </w:r>
      <w:r w:rsidRPr="00996B31">
        <w:rPr>
          <w:rFonts w:ascii="Helvetica Neue" w:hAnsi="Helvetica Neue" w:cs="Arial"/>
          <w:sz w:val="20"/>
          <w:szCs w:val="20"/>
        </w:rPr>
        <w:t xml:space="preserve"> </w:t>
      </w:r>
      <w:r>
        <w:rPr>
          <w:rFonts w:ascii="Helvetica Neue" w:hAnsi="Helvetica Neue" w:cs="Arial"/>
          <w:sz w:val="20"/>
          <w:szCs w:val="20"/>
        </w:rPr>
        <w:t>the</w:t>
      </w:r>
      <w:r w:rsidRPr="00996B31">
        <w:rPr>
          <w:rFonts w:ascii="Helvetica Neue" w:hAnsi="Helvetica Neue" w:cs="Arial"/>
          <w:sz w:val="20"/>
          <w:szCs w:val="20"/>
        </w:rPr>
        <w:t xml:space="preserve"> Auckland Arts Festival sponsor documentation which summarises each sponsor partner’s benefits, payments (including timing) and activities.</w:t>
      </w:r>
    </w:p>
    <w:p w:rsidR="00D4788E" w:rsidRDefault="0002179F" w:rsidP="00D4788E">
      <w:pPr>
        <w:numPr>
          <w:ilvl w:val="0"/>
          <w:numId w:val="7"/>
        </w:numPr>
        <w:ind w:left="714" w:hanging="357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>Assist with the development and growth of the Patron base for the Festival.</w:t>
      </w:r>
    </w:p>
    <w:p w:rsidR="00D4788E" w:rsidRDefault="0002179F" w:rsidP="00D4788E">
      <w:pPr>
        <w:numPr>
          <w:ilvl w:val="0"/>
          <w:numId w:val="7"/>
        </w:numPr>
        <w:ind w:left="714" w:hanging="357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 xml:space="preserve">Assist Marketing &amp; Development Director with Friends of the Festival and other loyalty programmes as required. </w:t>
      </w:r>
    </w:p>
    <w:p w:rsidR="00D4788E" w:rsidRDefault="0002179F" w:rsidP="00D4788E">
      <w:pPr>
        <w:numPr>
          <w:ilvl w:val="0"/>
          <w:numId w:val="7"/>
        </w:numPr>
        <w:ind w:left="714" w:hanging="357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>Assist the CEO and Marketing &amp; Development Director with other duties as required.</w:t>
      </w:r>
    </w:p>
    <w:p w:rsidR="00D4788E" w:rsidRDefault="0002179F" w:rsidP="00D4788E">
      <w:pPr>
        <w:numPr>
          <w:ilvl w:val="0"/>
          <w:numId w:val="1"/>
        </w:numPr>
        <w:ind w:left="714" w:hanging="357"/>
        <w:jc w:val="both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>Attend meetings when and as required by the CEO and/or Marketing &amp; Development Director.</w:t>
      </w:r>
    </w:p>
    <w:p w:rsidR="00D4788E" w:rsidRDefault="0002179F" w:rsidP="00D4788E">
      <w:pPr>
        <w:numPr>
          <w:ilvl w:val="0"/>
          <w:numId w:val="7"/>
        </w:numPr>
        <w:ind w:left="714" w:hanging="357"/>
        <w:rPr>
          <w:rFonts w:ascii="Helvetica Neue" w:hAnsi="Helvetica Neue" w:cs="Arial"/>
          <w:bCs/>
          <w:sz w:val="20"/>
          <w:szCs w:val="20"/>
        </w:rPr>
      </w:pPr>
      <w:r w:rsidRPr="00996B31">
        <w:rPr>
          <w:rFonts w:ascii="Helvetica Neue" w:hAnsi="Helvetica Neue" w:cs="Arial"/>
          <w:bCs/>
          <w:sz w:val="20"/>
          <w:szCs w:val="20"/>
        </w:rPr>
        <w:t>Maintain key relationships with the Festival management team as required.</w:t>
      </w:r>
    </w:p>
    <w:p w:rsidR="00471B62" w:rsidRDefault="00471B62">
      <w:pPr>
        <w:rPr>
          <w:rFonts w:ascii="Helvetica Neue" w:hAnsi="Helvetica Neue" w:cs="Arial"/>
          <w:sz w:val="20"/>
          <w:szCs w:val="20"/>
        </w:rPr>
      </w:pPr>
    </w:p>
    <w:p w:rsidR="00471B62" w:rsidRDefault="0002179F">
      <w:pPr>
        <w:ind w:left="720" w:hanging="720"/>
        <w:jc w:val="both"/>
        <w:rPr>
          <w:rFonts w:ascii="Helvetica Neue" w:hAnsi="Helvetica Neue" w:cs="Arial"/>
          <w:b/>
          <w:sz w:val="20"/>
          <w:szCs w:val="20"/>
        </w:rPr>
      </w:pPr>
      <w:r w:rsidRPr="00996B31">
        <w:rPr>
          <w:rFonts w:ascii="Helvetica Neue" w:hAnsi="Helvetica Neue" w:cs="Arial"/>
          <w:b/>
          <w:sz w:val="20"/>
          <w:szCs w:val="20"/>
        </w:rPr>
        <w:t>Reporting</w:t>
      </w:r>
    </w:p>
    <w:p w:rsidR="00471B62" w:rsidRDefault="00471B62">
      <w:pPr>
        <w:ind w:left="720"/>
        <w:jc w:val="both"/>
        <w:rPr>
          <w:rFonts w:ascii="Helvetica Neue" w:hAnsi="Helvetica Neue" w:cs="Arial"/>
          <w:sz w:val="20"/>
          <w:szCs w:val="20"/>
        </w:rPr>
      </w:pPr>
    </w:p>
    <w:p w:rsidR="00000000" w:rsidRDefault="0002179F">
      <w:pPr>
        <w:numPr>
          <w:ilvl w:val="0"/>
          <w:numId w:val="10"/>
        </w:numPr>
        <w:ind w:hanging="357"/>
        <w:jc w:val="both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 xml:space="preserve">This position is a direct report to the Marketing &amp; Development Director. </w:t>
      </w:r>
    </w:p>
    <w:p w:rsidR="00000000" w:rsidRDefault="0002179F">
      <w:pPr>
        <w:numPr>
          <w:ilvl w:val="0"/>
          <w:numId w:val="1"/>
        </w:numPr>
        <w:ind w:hanging="357"/>
        <w:jc w:val="both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 xml:space="preserve">Provide a post event </w:t>
      </w:r>
      <w:r>
        <w:rPr>
          <w:rFonts w:ascii="Helvetica Neue" w:hAnsi="Helvetica Neue" w:cs="Arial"/>
          <w:sz w:val="20"/>
          <w:szCs w:val="20"/>
        </w:rPr>
        <w:t>report</w:t>
      </w:r>
      <w:r w:rsidRPr="00996B31">
        <w:rPr>
          <w:rFonts w:ascii="Helvetica Neue" w:hAnsi="Helvetica Neue" w:cs="Arial"/>
          <w:sz w:val="20"/>
          <w:szCs w:val="20"/>
        </w:rPr>
        <w:t xml:space="preserve"> including:</w:t>
      </w:r>
    </w:p>
    <w:p w:rsidR="00000000" w:rsidRDefault="0002179F">
      <w:pPr>
        <w:numPr>
          <w:ilvl w:val="1"/>
          <w:numId w:val="2"/>
        </w:numPr>
        <w:ind w:hanging="357"/>
        <w:jc w:val="both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>Summary of the Festival’s sponsorship &amp; funding including analysis of successes and key learnings</w:t>
      </w:r>
    </w:p>
    <w:p w:rsidR="00000000" w:rsidRDefault="0002179F">
      <w:pPr>
        <w:numPr>
          <w:ilvl w:val="1"/>
          <w:numId w:val="2"/>
        </w:numPr>
        <w:ind w:hanging="357"/>
        <w:jc w:val="both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>Electronic and physical archive of all sponsorship correspondence</w:t>
      </w:r>
    </w:p>
    <w:p w:rsidR="00000000" w:rsidRDefault="0002179F">
      <w:pPr>
        <w:numPr>
          <w:ilvl w:val="1"/>
          <w:numId w:val="2"/>
        </w:numPr>
        <w:ind w:hanging="357"/>
        <w:jc w:val="both"/>
        <w:rPr>
          <w:rFonts w:ascii="Helvetica Neue" w:hAnsi="Helvetica Neue" w:cs="Arial"/>
          <w:bCs/>
          <w:sz w:val="20"/>
          <w:szCs w:val="20"/>
          <w:lang w:val="en-NZ"/>
        </w:rPr>
      </w:pPr>
      <w:r w:rsidRPr="00996B31">
        <w:rPr>
          <w:rFonts w:ascii="Helvetica Neue" w:hAnsi="Helvetica Neue" w:cs="Arial"/>
          <w:sz w:val="20"/>
          <w:szCs w:val="20"/>
        </w:rPr>
        <w:t xml:space="preserve">Sponsorship budget </w:t>
      </w:r>
    </w:p>
    <w:p w:rsidR="00000000" w:rsidRDefault="005C5FC0">
      <w:pPr>
        <w:spacing w:after="120"/>
        <w:rPr>
          <w:rFonts w:ascii="Helvetica Neue" w:hAnsi="Helvetica Neue" w:cs="Arial"/>
          <w:bCs/>
          <w:sz w:val="20"/>
          <w:szCs w:val="20"/>
          <w:lang w:val="en-NZ"/>
        </w:rPr>
      </w:pPr>
    </w:p>
    <w:p w:rsidR="00471B62" w:rsidRDefault="00471B62">
      <w:pPr>
        <w:ind w:left="1080"/>
        <w:jc w:val="both"/>
        <w:rPr>
          <w:rFonts w:ascii="Helvetica Neue" w:hAnsi="Helvetica Neue" w:cs="Arial"/>
          <w:bCs/>
          <w:sz w:val="20"/>
          <w:szCs w:val="20"/>
          <w:lang w:val="en-NZ"/>
        </w:rPr>
      </w:pPr>
    </w:p>
    <w:p w:rsidR="00000000" w:rsidRDefault="0002179F">
      <w:pPr>
        <w:tabs>
          <w:tab w:val="left" w:pos="3261"/>
        </w:tabs>
        <w:ind w:left="3697" w:hanging="3697"/>
        <w:rPr>
          <w:rFonts w:ascii="Helvetica Neue" w:hAnsi="Helvetica Neue" w:cs="Arial"/>
          <w:b/>
          <w:sz w:val="20"/>
          <w:szCs w:val="20"/>
        </w:rPr>
      </w:pPr>
      <w:r w:rsidRPr="00996B31">
        <w:rPr>
          <w:rFonts w:ascii="Helvetica Neue" w:hAnsi="Helvetica Neue" w:cs="Arial"/>
          <w:b/>
          <w:sz w:val="20"/>
          <w:szCs w:val="20"/>
        </w:rPr>
        <w:t>Key Relationships</w:t>
      </w:r>
    </w:p>
    <w:p w:rsidR="00000000" w:rsidRDefault="005C5FC0">
      <w:pPr>
        <w:tabs>
          <w:tab w:val="left" w:pos="3261"/>
        </w:tabs>
        <w:ind w:left="2977" w:hanging="2977"/>
        <w:rPr>
          <w:rFonts w:ascii="Helvetica Neue" w:hAnsi="Helvetica Neue" w:cs="Arial"/>
          <w:sz w:val="20"/>
          <w:szCs w:val="20"/>
        </w:rPr>
      </w:pPr>
    </w:p>
    <w:p w:rsidR="00000000" w:rsidRDefault="0002179F">
      <w:pPr>
        <w:tabs>
          <w:tab w:val="left" w:pos="3261"/>
        </w:tabs>
        <w:ind w:left="3697" w:hanging="2977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 xml:space="preserve">Sponsors </w:t>
      </w:r>
    </w:p>
    <w:p w:rsidR="00000000" w:rsidRDefault="0002179F">
      <w:pPr>
        <w:tabs>
          <w:tab w:val="left" w:pos="3261"/>
        </w:tabs>
        <w:ind w:left="3697" w:hanging="2977"/>
        <w:rPr>
          <w:rFonts w:ascii="Helvetica Neue" w:hAnsi="Helvetica Neue" w:cs="Arial"/>
          <w:sz w:val="20"/>
          <w:szCs w:val="20"/>
        </w:rPr>
      </w:pPr>
      <w:r>
        <w:rPr>
          <w:rFonts w:ascii="Helvetica Neue" w:hAnsi="Helvetica Neue" w:cs="Arial"/>
          <w:sz w:val="20"/>
          <w:szCs w:val="20"/>
        </w:rPr>
        <w:t>AAF Sponsorship Executive</w:t>
      </w:r>
    </w:p>
    <w:p w:rsidR="00000000" w:rsidRDefault="0002179F">
      <w:pPr>
        <w:tabs>
          <w:tab w:val="left" w:pos="3261"/>
        </w:tabs>
        <w:ind w:left="3697" w:hanging="2977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>Festival Patrons &amp; Friends of the Festival</w:t>
      </w:r>
    </w:p>
    <w:p w:rsidR="00000000" w:rsidRDefault="0002179F">
      <w:pPr>
        <w:tabs>
          <w:tab w:val="left" w:pos="3261"/>
        </w:tabs>
        <w:ind w:left="3697" w:hanging="2977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>VIP’s and Festival Ambassadors</w:t>
      </w:r>
    </w:p>
    <w:p w:rsidR="00000000" w:rsidRDefault="0002179F">
      <w:pPr>
        <w:tabs>
          <w:tab w:val="left" w:pos="3261"/>
        </w:tabs>
        <w:ind w:left="3697" w:hanging="2977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>Suppliers/contractors</w:t>
      </w:r>
    </w:p>
    <w:p w:rsidR="00000000" w:rsidRDefault="0002179F">
      <w:pPr>
        <w:tabs>
          <w:tab w:val="left" w:pos="3261"/>
        </w:tabs>
        <w:ind w:left="3697" w:hanging="2977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>Venue Managers</w:t>
      </w:r>
    </w:p>
    <w:p w:rsidR="00000000" w:rsidRDefault="0002179F">
      <w:pPr>
        <w:tabs>
          <w:tab w:val="left" w:pos="3261"/>
        </w:tabs>
        <w:ind w:left="3697" w:hanging="2977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>AAF Ticketing Staff</w:t>
      </w:r>
    </w:p>
    <w:p w:rsidR="00000000" w:rsidRDefault="0002179F">
      <w:pPr>
        <w:tabs>
          <w:tab w:val="left" w:pos="3261"/>
        </w:tabs>
        <w:ind w:left="3697" w:hanging="2977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>Auckland Festival staff</w:t>
      </w:r>
    </w:p>
    <w:p w:rsidR="00471B62" w:rsidRDefault="00471B62">
      <w:pPr>
        <w:numPr>
          <w:ilvl w:val="12"/>
          <w:numId w:val="0"/>
        </w:numPr>
        <w:ind w:firstLine="720"/>
        <w:rPr>
          <w:rFonts w:ascii="Helvetica Neue" w:hAnsi="Helvetica Neue" w:cs="Arial"/>
        </w:rPr>
      </w:pPr>
    </w:p>
    <w:p w:rsidR="00471B62" w:rsidRDefault="00471B62">
      <w:pPr>
        <w:numPr>
          <w:ilvl w:val="12"/>
          <w:numId w:val="0"/>
        </w:numPr>
        <w:ind w:firstLine="720"/>
        <w:rPr>
          <w:rFonts w:ascii="Helvetica Neue" w:hAnsi="Helvetica Neue" w:cs="Arial"/>
        </w:rPr>
      </w:pPr>
    </w:p>
    <w:p w:rsidR="00471B62" w:rsidRDefault="0002179F">
      <w:pPr>
        <w:widowControl w:val="0"/>
        <w:autoSpaceDE w:val="0"/>
        <w:autoSpaceDN w:val="0"/>
        <w:adjustRightInd w:val="0"/>
        <w:spacing w:after="240"/>
        <w:rPr>
          <w:rFonts w:ascii="Helvetica Neue" w:eastAsiaTheme="minorHAnsi" w:hAnsi="Helvetica Neue" w:cs="Arial"/>
          <w:b/>
          <w:sz w:val="20"/>
          <w:szCs w:val="20"/>
        </w:rPr>
      </w:pPr>
      <w:r>
        <w:rPr>
          <w:rFonts w:ascii="Helvetica Neue" w:eastAsiaTheme="minorHAnsi" w:hAnsi="Helvetica Neue" w:cs="Arial"/>
          <w:b/>
          <w:sz w:val="20"/>
          <w:szCs w:val="20"/>
        </w:rPr>
        <w:t>Applications</w:t>
      </w:r>
    </w:p>
    <w:p w:rsidR="00471B62" w:rsidRDefault="0002179F">
      <w:pPr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>Applications with CV should be emailed to shona.roberts@aaf.co.nz or mailed to:</w:t>
      </w:r>
    </w:p>
    <w:p w:rsidR="00471B62" w:rsidRDefault="00471B62">
      <w:pPr>
        <w:rPr>
          <w:rFonts w:ascii="Helvetica Neue" w:hAnsi="Helvetica Neue" w:cs="Arial"/>
          <w:sz w:val="20"/>
          <w:szCs w:val="20"/>
        </w:rPr>
      </w:pPr>
    </w:p>
    <w:p w:rsidR="00471B62" w:rsidRDefault="0002179F">
      <w:pPr>
        <w:rPr>
          <w:rFonts w:ascii="Helvetica Neue" w:eastAsiaTheme="minorHAnsi" w:hAnsi="Helvetica Neue" w:cs="Arial"/>
          <w:sz w:val="20"/>
          <w:szCs w:val="20"/>
        </w:rPr>
      </w:pPr>
      <w:r w:rsidRPr="00996B31">
        <w:rPr>
          <w:rFonts w:ascii="Helvetica Neue" w:eastAsiaTheme="minorHAnsi" w:hAnsi="Helvetica Neue" w:cs="Arial"/>
          <w:sz w:val="20"/>
          <w:szCs w:val="20"/>
        </w:rPr>
        <w:t>Shona Roberts</w:t>
      </w:r>
    </w:p>
    <w:p w:rsidR="00471B62" w:rsidRDefault="0002179F">
      <w:pPr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eastAsiaTheme="minorHAnsi" w:hAnsi="Helvetica Neue" w:cs="Arial"/>
          <w:sz w:val="20"/>
          <w:szCs w:val="20"/>
        </w:rPr>
        <w:t xml:space="preserve">Business &amp; Finance </w:t>
      </w:r>
      <w:r>
        <w:rPr>
          <w:rFonts w:ascii="Helvetica Neue" w:eastAsiaTheme="minorHAnsi" w:hAnsi="Helvetica Neue" w:cs="Arial"/>
          <w:sz w:val="20"/>
          <w:szCs w:val="20"/>
        </w:rPr>
        <w:t>Director</w:t>
      </w:r>
      <w:r w:rsidRPr="00996B31">
        <w:rPr>
          <w:rFonts w:ascii="Helvetica Neue" w:eastAsiaTheme="minorHAnsi" w:hAnsi="Helvetica Neue" w:cs="Arial"/>
          <w:sz w:val="20"/>
          <w:szCs w:val="20"/>
        </w:rPr>
        <w:br/>
      </w:r>
      <w:r w:rsidRPr="00996B31">
        <w:rPr>
          <w:rFonts w:ascii="Helvetica Neue" w:hAnsi="Helvetica Neue" w:cs="Arial"/>
          <w:sz w:val="20"/>
          <w:szCs w:val="20"/>
        </w:rPr>
        <w:t xml:space="preserve">Auckland Festival Trust </w:t>
      </w:r>
    </w:p>
    <w:p w:rsidR="00471B62" w:rsidRDefault="0002179F">
      <w:pPr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eastAsiaTheme="minorHAnsi" w:hAnsi="Helvetica Neue" w:cs="Arial"/>
          <w:sz w:val="20"/>
          <w:szCs w:val="20"/>
        </w:rPr>
        <w:t>PO Box 5419 Wellesley Street</w:t>
      </w:r>
      <w:r w:rsidRPr="00996B31">
        <w:rPr>
          <w:rFonts w:ascii="Helvetica Neue" w:hAnsi="Helvetica Neue" w:cs="Arial"/>
          <w:sz w:val="20"/>
          <w:szCs w:val="20"/>
        </w:rPr>
        <w:t xml:space="preserve"> </w:t>
      </w:r>
    </w:p>
    <w:p w:rsidR="00471B62" w:rsidRDefault="0002179F">
      <w:pPr>
        <w:rPr>
          <w:rFonts w:ascii="Helvetica Neue" w:hAnsi="Helvetica Neue" w:cs="Arial"/>
          <w:b/>
          <w:sz w:val="20"/>
          <w:szCs w:val="20"/>
        </w:rPr>
      </w:pPr>
      <w:r w:rsidRPr="00996B31">
        <w:rPr>
          <w:rFonts w:ascii="Helvetica Neue" w:hAnsi="Helvetica Neue" w:cs="Arial"/>
          <w:sz w:val="20"/>
          <w:szCs w:val="20"/>
        </w:rPr>
        <w:t xml:space="preserve">Auckland 1141. </w:t>
      </w:r>
    </w:p>
    <w:p w:rsidR="00471B62" w:rsidRDefault="00471B62">
      <w:pPr>
        <w:widowControl w:val="0"/>
        <w:autoSpaceDE w:val="0"/>
        <w:autoSpaceDN w:val="0"/>
        <w:adjustRightInd w:val="0"/>
        <w:spacing w:after="240"/>
        <w:rPr>
          <w:rFonts w:ascii="Helvetica Neue" w:eastAsiaTheme="minorHAnsi" w:hAnsi="Helvetica Neue" w:cs="Arial"/>
          <w:sz w:val="20"/>
          <w:szCs w:val="20"/>
        </w:rPr>
      </w:pPr>
    </w:p>
    <w:p w:rsidR="0002179F" w:rsidRDefault="0002179F">
      <w:pPr>
        <w:widowControl w:val="0"/>
        <w:autoSpaceDE w:val="0"/>
        <w:autoSpaceDN w:val="0"/>
        <w:adjustRightInd w:val="0"/>
        <w:spacing w:after="240"/>
        <w:rPr>
          <w:rFonts w:ascii="Helvetica Neue" w:hAnsi="Helvetica Neue" w:cs="Arial"/>
          <w:sz w:val="20"/>
          <w:szCs w:val="20"/>
        </w:rPr>
      </w:pPr>
      <w:r w:rsidRPr="00996B31">
        <w:rPr>
          <w:rFonts w:ascii="Helvetica Neue" w:eastAsiaTheme="minorHAnsi" w:hAnsi="Helvetica Neue" w:cs="Arial"/>
          <w:sz w:val="20"/>
          <w:szCs w:val="20"/>
        </w:rPr>
        <w:t xml:space="preserve">Applications close </w:t>
      </w:r>
      <w:r>
        <w:rPr>
          <w:rFonts w:ascii="Helvetica Neue" w:eastAsiaTheme="minorHAnsi" w:hAnsi="Helvetica Neue" w:cs="Arial"/>
          <w:b/>
          <w:sz w:val="20"/>
          <w:szCs w:val="20"/>
        </w:rPr>
        <w:t>Mon</w:t>
      </w:r>
      <w:r w:rsidRPr="00996B31">
        <w:rPr>
          <w:rFonts w:ascii="Helvetica Neue" w:eastAsiaTheme="minorHAnsi" w:hAnsi="Helvetica Neue" w:cs="Arial"/>
          <w:b/>
          <w:sz w:val="20"/>
          <w:szCs w:val="20"/>
        </w:rPr>
        <w:t xml:space="preserve">day </w:t>
      </w:r>
      <w:r>
        <w:rPr>
          <w:rFonts w:ascii="Helvetica Neue" w:eastAsiaTheme="minorHAnsi" w:hAnsi="Helvetica Neue" w:cs="Arial"/>
          <w:b/>
          <w:sz w:val="20"/>
          <w:szCs w:val="20"/>
        </w:rPr>
        <w:t>29</w:t>
      </w:r>
      <w:r w:rsidRPr="00996B31">
        <w:rPr>
          <w:rFonts w:ascii="Helvetica Neue" w:eastAsiaTheme="minorHAnsi" w:hAnsi="Helvetica Neue" w:cs="Arial"/>
          <w:b/>
          <w:sz w:val="20"/>
          <w:szCs w:val="20"/>
        </w:rPr>
        <w:t xml:space="preserve"> </w:t>
      </w:r>
      <w:r>
        <w:rPr>
          <w:rFonts w:ascii="Helvetica Neue" w:eastAsiaTheme="minorHAnsi" w:hAnsi="Helvetica Neue" w:cs="Arial"/>
          <w:b/>
          <w:sz w:val="20"/>
          <w:szCs w:val="20"/>
        </w:rPr>
        <w:t>September</w:t>
      </w:r>
      <w:r w:rsidRPr="00996B31">
        <w:rPr>
          <w:rFonts w:ascii="Helvetica Neue" w:eastAsiaTheme="minorHAnsi" w:hAnsi="Helvetica Neue" w:cs="Arial"/>
          <w:b/>
          <w:sz w:val="20"/>
          <w:szCs w:val="20"/>
        </w:rPr>
        <w:t xml:space="preserve"> 201</w:t>
      </w:r>
      <w:r>
        <w:rPr>
          <w:rFonts w:ascii="Helvetica Neue" w:eastAsiaTheme="minorHAnsi" w:hAnsi="Helvetica Neue" w:cs="Arial"/>
          <w:b/>
          <w:sz w:val="20"/>
          <w:szCs w:val="20"/>
        </w:rPr>
        <w:t>4</w:t>
      </w:r>
      <w:r w:rsidRPr="00996B31">
        <w:rPr>
          <w:rFonts w:ascii="Helvetica Neue" w:eastAsiaTheme="minorHAnsi" w:hAnsi="Helvetica Neue" w:cs="Arial"/>
          <w:sz w:val="20"/>
          <w:szCs w:val="20"/>
        </w:rPr>
        <w:t>.</w:t>
      </w:r>
    </w:p>
    <w:sectPr w:rsidR="0002179F" w:rsidSect="00AC213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FC0" w:rsidRDefault="005C5FC0" w:rsidP="00F816F0">
      <w:r>
        <w:separator/>
      </w:r>
    </w:p>
  </w:endnote>
  <w:endnote w:type="continuationSeparator" w:id="0">
    <w:p w:rsidR="005C5FC0" w:rsidRDefault="005C5FC0" w:rsidP="00F81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D2" w:rsidRPr="00A117C3" w:rsidRDefault="0002179F">
    <w:pPr>
      <w:pStyle w:val="Footer"/>
      <w:rPr>
        <w:rFonts w:ascii="Helvetica Neue" w:hAnsi="Helvetica Neue"/>
        <w:sz w:val="16"/>
        <w:szCs w:val="16"/>
      </w:rPr>
    </w:pPr>
    <w:r w:rsidRPr="00A117C3">
      <w:rPr>
        <w:rFonts w:ascii="Helvetica Neue" w:hAnsi="Helvetica Neue"/>
        <w:sz w:val="16"/>
        <w:szCs w:val="16"/>
      </w:rPr>
      <w:t xml:space="preserve">Page </w:t>
    </w:r>
    <w:r w:rsidR="00D4788E" w:rsidRPr="00A117C3">
      <w:rPr>
        <w:rFonts w:ascii="Helvetica Neue" w:hAnsi="Helvetica Neue"/>
        <w:sz w:val="16"/>
        <w:szCs w:val="16"/>
      </w:rPr>
      <w:fldChar w:fldCharType="begin"/>
    </w:r>
    <w:r w:rsidRPr="00A117C3">
      <w:rPr>
        <w:rFonts w:ascii="Helvetica Neue" w:hAnsi="Helvetica Neue"/>
        <w:sz w:val="16"/>
        <w:szCs w:val="16"/>
      </w:rPr>
      <w:instrText xml:space="preserve"> PAGE </w:instrText>
    </w:r>
    <w:r w:rsidR="00D4788E" w:rsidRPr="00A117C3">
      <w:rPr>
        <w:rFonts w:ascii="Helvetica Neue" w:hAnsi="Helvetica Neue"/>
        <w:sz w:val="16"/>
        <w:szCs w:val="16"/>
      </w:rPr>
      <w:fldChar w:fldCharType="separate"/>
    </w:r>
    <w:r w:rsidR="00F666E5">
      <w:rPr>
        <w:rFonts w:ascii="Helvetica Neue" w:hAnsi="Helvetica Neue"/>
        <w:noProof/>
        <w:sz w:val="16"/>
        <w:szCs w:val="16"/>
      </w:rPr>
      <w:t>5</w:t>
    </w:r>
    <w:r w:rsidR="00D4788E" w:rsidRPr="00A117C3">
      <w:rPr>
        <w:rFonts w:ascii="Helvetica Neue" w:hAnsi="Helvetica Neue"/>
        <w:sz w:val="16"/>
        <w:szCs w:val="16"/>
      </w:rPr>
      <w:fldChar w:fldCharType="end"/>
    </w:r>
    <w:r w:rsidRPr="00A117C3">
      <w:rPr>
        <w:rFonts w:ascii="Helvetica Neue" w:hAnsi="Helvetica Neue"/>
        <w:sz w:val="16"/>
        <w:szCs w:val="16"/>
      </w:rPr>
      <w:t xml:space="preserve"> of </w:t>
    </w:r>
    <w:r w:rsidR="00D4788E" w:rsidRPr="00A117C3">
      <w:rPr>
        <w:rFonts w:ascii="Helvetica Neue" w:hAnsi="Helvetica Neue"/>
        <w:sz w:val="16"/>
        <w:szCs w:val="16"/>
      </w:rPr>
      <w:fldChar w:fldCharType="begin"/>
    </w:r>
    <w:r w:rsidRPr="00A117C3">
      <w:rPr>
        <w:rFonts w:ascii="Helvetica Neue" w:hAnsi="Helvetica Neue"/>
        <w:sz w:val="16"/>
        <w:szCs w:val="16"/>
      </w:rPr>
      <w:instrText xml:space="preserve"> NUMPAGES </w:instrText>
    </w:r>
    <w:r w:rsidR="00D4788E" w:rsidRPr="00A117C3">
      <w:rPr>
        <w:rFonts w:ascii="Helvetica Neue" w:hAnsi="Helvetica Neue"/>
        <w:sz w:val="16"/>
        <w:szCs w:val="16"/>
      </w:rPr>
      <w:fldChar w:fldCharType="separate"/>
    </w:r>
    <w:r w:rsidR="00F666E5">
      <w:rPr>
        <w:rFonts w:ascii="Helvetica Neue" w:hAnsi="Helvetica Neue"/>
        <w:noProof/>
        <w:sz w:val="16"/>
        <w:szCs w:val="16"/>
      </w:rPr>
      <w:t>5</w:t>
    </w:r>
    <w:r w:rsidR="00D4788E" w:rsidRPr="00A117C3">
      <w:rPr>
        <w:rFonts w:ascii="Helvetica Neue" w:hAnsi="Helvetica Neue"/>
        <w:sz w:val="16"/>
        <w:szCs w:val="16"/>
      </w:rPr>
      <w:fldChar w:fldCharType="end"/>
    </w:r>
    <w:r w:rsidRPr="00A117C3">
      <w:rPr>
        <w:rFonts w:ascii="Helvetica Neue" w:hAnsi="Helvetica Neue"/>
        <w:sz w:val="16"/>
        <w:szCs w:val="16"/>
      </w:rPr>
      <w:tab/>
    </w:r>
    <w:r>
      <w:rPr>
        <w:rFonts w:ascii="Helvetica Neue" w:hAnsi="Helvetica Neue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FC0" w:rsidRDefault="005C5FC0" w:rsidP="00F816F0">
      <w:r>
        <w:separator/>
      </w:r>
    </w:p>
  </w:footnote>
  <w:footnote w:type="continuationSeparator" w:id="0">
    <w:p w:rsidR="005C5FC0" w:rsidRDefault="005C5FC0" w:rsidP="00F81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D2" w:rsidRDefault="00D4788E">
    <w:pPr>
      <w:pStyle w:val="Header"/>
    </w:pPr>
    <w:r w:rsidRPr="00D478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1.15pt;height:455.2pt;z-index:-251657216;mso-wrap-edited:f;mso-position-horizontal:center;mso-position-horizontal-relative:margin;mso-position-vertical:center;mso-position-vertical-relative:margin" wrapcoords="-35 0 -35 21528 21600 21528 21600 0 -35 0">
          <v:imagedata r:id="rId1" o:title="AAF Globe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D2" w:rsidRDefault="00D4788E">
    <w:pPr>
      <w:pStyle w:val="Header"/>
    </w:pPr>
    <w:r w:rsidRPr="00D478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1.15pt;height:455.2pt;z-index:-251658240;mso-wrap-edited:f;mso-position-horizontal:center;mso-position-horizontal-relative:margin;mso-position-vertical:center;mso-position-vertical-relative:margin" wrapcoords="-35 0 -35 21528 21600 21528 21600 0 -35 0">
          <v:imagedata r:id="rId1" o:title="AAF Globe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7D2" w:rsidRDefault="00D4788E">
    <w:pPr>
      <w:pStyle w:val="Header"/>
    </w:pPr>
    <w:r w:rsidRPr="00D4788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451.15pt;height:455.2pt;z-index:-251656192;mso-wrap-edited:f;mso-position-horizontal:center;mso-position-horizontal-relative:margin;mso-position-vertical:center;mso-position-vertical-relative:margin" wrapcoords="-35 0 -35 21528 21600 21528 21600 0 -35 0">
          <v:imagedata r:id="rId1" o:title="AAF Globe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7632CD"/>
    <w:multiLevelType w:val="hybridMultilevel"/>
    <w:tmpl w:val="259C1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91008"/>
    <w:multiLevelType w:val="hybridMultilevel"/>
    <w:tmpl w:val="6BCCEE3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010B12"/>
    <w:multiLevelType w:val="hybridMultilevel"/>
    <w:tmpl w:val="B066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539BB"/>
    <w:multiLevelType w:val="hybridMultilevel"/>
    <w:tmpl w:val="0CF8DA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0318C9"/>
    <w:multiLevelType w:val="hybridMultilevel"/>
    <w:tmpl w:val="A512429E"/>
    <w:lvl w:ilvl="0" w:tplc="BDE22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54509C"/>
    <w:multiLevelType w:val="hybridMultilevel"/>
    <w:tmpl w:val="933E2F2A"/>
    <w:lvl w:ilvl="0" w:tplc="BDE22B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8844A4"/>
    <w:multiLevelType w:val="hybridMultilevel"/>
    <w:tmpl w:val="25B05BA8"/>
    <w:lvl w:ilvl="0" w:tplc="4A06373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4F644C"/>
    <w:multiLevelType w:val="hybridMultilevel"/>
    <w:tmpl w:val="07E2D0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986C85"/>
    <w:multiLevelType w:val="hybridMultilevel"/>
    <w:tmpl w:val="4B6AA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0869A0"/>
    <w:multiLevelType w:val="hybridMultilevel"/>
    <w:tmpl w:val="CD70F8E8"/>
    <w:lvl w:ilvl="0" w:tplc="4A06373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215080E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C4D68EE"/>
    <w:multiLevelType w:val="hybridMultilevel"/>
    <w:tmpl w:val="807CB574"/>
    <w:lvl w:ilvl="0" w:tplc="1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8266E"/>
    <w:rsid w:val="0002179F"/>
    <w:rsid w:val="00122071"/>
    <w:rsid w:val="0018266E"/>
    <w:rsid w:val="00471B62"/>
    <w:rsid w:val="005C5FC0"/>
    <w:rsid w:val="00C125E3"/>
    <w:rsid w:val="00CC66B0"/>
    <w:rsid w:val="00D4788E"/>
    <w:rsid w:val="00F6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266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8266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odyText2">
    <w:name w:val="Body Text 2"/>
    <w:basedOn w:val="Normal"/>
    <w:link w:val="BodyText2Char"/>
    <w:rsid w:val="0018266E"/>
    <w:rPr>
      <w:rFonts w:ascii="Arial" w:hAnsi="Arial" w:cs="Arial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18266E"/>
    <w:rPr>
      <w:rFonts w:ascii="Arial" w:eastAsia="Times New Roman" w:hAnsi="Arial" w:cs="Arial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18266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58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A7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1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6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6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1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0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0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08B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266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8266E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BodyText2">
    <w:name w:val="Body Text 2"/>
    <w:basedOn w:val="Normal"/>
    <w:link w:val="BodyText2Char"/>
    <w:rsid w:val="0018266E"/>
    <w:rPr>
      <w:rFonts w:ascii="Arial" w:hAnsi="Arial" w:cs="Arial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18266E"/>
    <w:rPr>
      <w:rFonts w:ascii="Arial" w:eastAsia="Times New Roman" w:hAnsi="Arial" w:cs="Arial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18266E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9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958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A75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16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6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6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6F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11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0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08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08B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981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shona.roberts</dc:creator>
  <cp:lastModifiedBy>louise.bartle</cp:lastModifiedBy>
  <cp:revision>7</cp:revision>
  <cp:lastPrinted>2014-09-09T20:03:00Z</cp:lastPrinted>
  <dcterms:created xsi:type="dcterms:W3CDTF">2014-09-12T06:34:00Z</dcterms:created>
  <dcterms:modified xsi:type="dcterms:W3CDTF">2014-09-14T21:18:00Z</dcterms:modified>
</cp:coreProperties>
</file>